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40" w:rsidRDefault="003C3040" w:rsidP="003C3040">
      <w:pPr>
        <w:pStyle w:val="Title"/>
        <w:jc w:val="left"/>
      </w:pPr>
      <w:r>
        <w:rPr>
          <w:noProof/>
          <w:lang w:val="en-GB" w:eastAsia="zh-TW"/>
        </w:rPr>
        <w:drawing>
          <wp:anchor distT="0" distB="0" distL="0" distR="0" simplePos="0" relativeHeight="251659264" behindDoc="1" locked="0" layoutInCell="1" allowOverlap="1">
            <wp:simplePos x="0" y="0"/>
            <wp:positionH relativeFrom="character">
              <wp:posOffset>180975</wp:posOffset>
            </wp:positionH>
            <wp:positionV relativeFrom="line">
              <wp:posOffset>-171450</wp:posOffset>
            </wp:positionV>
            <wp:extent cx="808990" cy="923290"/>
            <wp:effectExtent l="0" t="0" r="0" b="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808990" cy="923290"/>
                    </a:xfrm>
                    <a:prstGeom prst="rect">
                      <a:avLst/>
                    </a:prstGeom>
                    <a:noFill/>
                    <a:ln w="9525">
                      <a:noFill/>
                      <a:miter lim="800000"/>
                      <a:headEnd/>
                      <a:tailEnd/>
                    </a:ln>
                  </pic:spPr>
                </pic:pic>
              </a:graphicData>
            </a:graphic>
          </wp:anchor>
        </w:drawing>
      </w:r>
    </w:p>
    <w:p w:rsidR="003C3040" w:rsidRDefault="003C3040" w:rsidP="003C3040">
      <w:pPr>
        <w:pStyle w:val="Title"/>
      </w:pPr>
      <w:r>
        <w:rPr>
          <w:szCs w:val="32"/>
        </w:rPr>
        <w:t>HAYLE TOWN COUNCIL</w:t>
      </w:r>
    </w:p>
    <w:p w:rsidR="003C3040" w:rsidRDefault="003C3040" w:rsidP="003C3040">
      <w:pPr>
        <w:pStyle w:val="Heading1"/>
        <w:jc w:val="both"/>
      </w:pPr>
    </w:p>
    <w:p w:rsidR="003C3040" w:rsidRDefault="003C3040" w:rsidP="003C3040">
      <w:pPr>
        <w:pStyle w:val="Textbody"/>
        <w:jc w:val="both"/>
      </w:pPr>
    </w:p>
    <w:p w:rsidR="00993408" w:rsidRDefault="00993408" w:rsidP="00993408">
      <w:pPr>
        <w:rPr>
          <w:lang w:val="en-US"/>
        </w:rPr>
      </w:pPr>
      <w:r>
        <w:rPr>
          <w:b/>
          <w:bCs/>
          <w:lang w:val="en-US"/>
        </w:rPr>
        <w:t>COUNCIL MEETING</w:t>
      </w:r>
      <w:r w:rsidR="003F6B60">
        <w:rPr>
          <w:lang w:val="en-US"/>
        </w:rPr>
        <w:tab/>
      </w:r>
      <w:r w:rsidR="003F6B60">
        <w:rPr>
          <w:lang w:val="en-US"/>
        </w:rPr>
        <w:tab/>
      </w:r>
      <w:r w:rsidR="003F6B60">
        <w:rPr>
          <w:lang w:val="en-US"/>
        </w:rPr>
        <w:tab/>
      </w:r>
      <w:r w:rsidR="003F6B60">
        <w:rPr>
          <w:lang w:val="en-US"/>
        </w:rPr>
        <w:tab/>
      </w:r>
      <w:r w:rsidR="005A2625">
        <w:rPr>
          <w:lang w:val="en-US"/>
        </w:rPr>
        <w:t xml:space="preserve">    </w:t>
      </w:r>
      <w:r>
        <w:rPr>
          <w:b/>
          <w:bCs/>
          <w:lang w:val="en-US"/>
        </w:rPr>
        <w:t xml:space="preserve">THURSDAY </w:t>
      </w:r>
      <w:r w:rsidR="00A17E61">
        <w:rPr>
          <w:b/>
          <w:bCs/>
          <w:lang w:val="en-US"/>
        </w:rPr>
        <w:t>1</w:t>
      </w:r>
      <w:r w:rsidR="00CE0045">
        <w:rPr>
          <w:b/>
          <w:bCs/>
          <w:lang w:val="en-US"/>
        </w:rPr>
        <w:t>5 MAY</w:t>
      </w:r>
      <w:r w:rsidR="006C4FC7">
        <w:rPr>
          <w:b/>
          <w:bCs/>
          <w:lang w:val="en-US"/>
        </w:rPr>
        <w:t xml:space="preserve"> 2014</w:t>
      </w:r>
    </w:p>
    <w:p w:rsidR="00993408" w:rsidRDefault="00993408" w:rsidP="00993408">
      <w:pPr>
        <w:rPr>
          <w:lang w:val="en-US"/>
        </w:rPr>
      </w:pPr>
    </w:p>
    <w:p w:rsidR="00993408" w:rsidRDefault="00993408" w:rsidP="004D63B5">
      <w:pPr>
        <w:jc w:val="both"/>
        <w:rPr>
          <w:lang w:val="en-US"/>
        </w:rPr>
      </w:pPr>
      <w:r>
        <w:rPr>
          <w:lang w:val="en-US"/>
        </w:rPr>
        <w:t xml:space="preserve">Minutes of the Hayle Town Council Meeting held at the Hayle Community Centre, Hayle on Thursday </w:t>
      </w:r>
      <w:r w:rsidR="00A17E61">
        <w:rPr>
          <w:lang w:val="en-US"/>
        </w:rPr>
        <w:t>1</w:t>
      </w:r>
      <w:r w:rsidR="00CE0045">
        <w:rPr>
          <w:lang w:val="en-US"/>
        </w:rPr>
        <w:t>5 May</w:t>
      </w:r>
      <w:r w:rsidR="006C4FC7">
        <w:rPr>
          <w:lang w:val="en-US"/>
        </w:rPr>
        <w:t xml:space="preserve"> 2014</w:t>
      </w:r>
      <w:r>
        <w:rPr>
          <w:lang w:val="en-US"/>
        </w:rPr>
        <w:t xml:space="preserve"> commencing at 7.15pm with a </w:t>
      </w:r>
      <w:r>
        <w:rPr>
          <w:b/>
          <w:bCs/>
          <w:lang w:val="en-US"/>
        </w:rPr>
        <w:t>Public</w:t>
      </w:r>
      <w:r w:rsidR="00334664">
        <w:rPr>
          <w:b/>
          <w:bCs/>
          <w:lang w:val="en-US"/>
        </w:rPr>
        <w:t xml:space="preserve"> </w:t>
      </w:r>
      <w:r>
        <w:rPr>
          <w:b/>
          <w:bCs/>
          <w:lang w:val="en-US"/>
        </w:rPr>
        <w:t>Participation Session</w:t>
      </w:r>
      <w:r>
        <w:rPr>
          <w:lang w:val="en-US"/>
        </w:rPr>
        <w:t>.</w:t>
      </w:r>
    </w:p>
    <w:p w:rsidR="00993408" w:rsidRDefault="00993408" w:rsidP="004D63B5">
      <w:pPr>
        <w:jc w:val="both"/>
        <w:rPr>
          <w:lang w:val="en-US"/>
        </w:rPr>
      </w:pPr>
    </w:p>
    <w:p w:rsidR="00993408" w:rsidRDefault="00993408" w:rsidP="004D63B5">
      <w:pPr>
        <w:jc w:val="both"/>
        <w:rPr>
          <w:b/>
          <w:bCs/>
          <w:lang w:val="en-US"/>
        </w:rPr>
      </w:pPr>
      <w:r>
        <w:rPr>
          <w:b/>
          <w:bCs/>
          <w:lang w:val="en-US"/>
        </w:rPr>
        <w:t>PRESENT</w:t>
      </w:r>
    </w:p>
    <w:p w:rsidR="00993408" w:rsidRDefault="00993408" w:rsidP="004D63B5">
      <w:pPr>
        <w:jc w:val="both"/>
        <w:rPr>
          <w:lang w:val="en-US"/>
        </w:rPr>
      </w:pPr>
    </w:p>
    <w:p w:rsidR="00993408" w:rsidRDefault="00993408" w:rsidP="004D63B5">
      <w:pPr>
        <w:jc w:val="both"/>
        <w:rPr>
          <w:lang w:val="en-US"/>
        </w:rPr>
      </w:pPr>
      <w:r>
        <w:rPr>
          <w:lang w:val="en-US"/>
        </w:rPr>
        <w:t>Councillor</w:t>
      </w:r>
      <w:r>
        <w:rPr>
          <w:lang w:val="en-US"/>
        </w:rPr>
        <w:tab/>
      </w:r>
      <w:r w:rsidR="00CE0045">
        <w:rPr>
          <w:lang w:val="en-US"/>
        </w:rPr>
        <w:t>G Coad</w:t>
      </w:r>
      <w:r w:rsidR="0096301A">
        <w:rPr>
          <w:lang w:val="en-US"/>
        </w:rPr>
        <w:t xml:space="preserve"> (</w:t>
      </w:r>
      <w:r>
        <w:rPr>
          <w:lang w:val="en-US"/>
        </w:rPr>
        <w:t>Mayor)</w:t>
      </w:r>
    </w:p>
    <w:p w:rsidR="00993408" w:rsidRDefault="00993408" w:rsidP="003073E9">
      <w:pPr>
        <w:ind w:left="1440" w:hanging="1440"/>
        <w:jc w:val="both"/>
        <w:rPr>
          <w:lang w:val="en-US"/>
        </w:rPr>
      </w:pPr>
      <w:r>
        <w:rPr>
          <w:lang w:val="en-US"/>
        </w:rPr>
        <w:t xml:space="preserve">Councillors </w:t>
      </w:r>
      <w:r>
        <w:rPr>
          <w:lang w:val="en-US"/>
        </w:rPr>
        <w:tab/>
      </w:r>
      <w:r w:rsidR="003073E9">
        <w:rPr>
          <w:lang w:val="en-US"/>
        </w:rPr>
        <w:t xml:space="preserve">J Bennett, B Capper, D Cocks, </w:t>
      </w:r>
      <w:r w:rsidR="001F23FF">
        <w:rPr>
          <w:lang w:val="en-US"/>
        </w:rPr>
        <w:t xml:space="preserve">J Coombe, </w:t>
      </w:r>
      <w:r w:rsidR="003073E9">
        <w:rPr>
          <w:lang w:val="en-US"/>
        </w:rPr>
        <w:t>N</w:t>
      </w:r>
      <w:r w:rsidR="00A4512C">
        <w:rPr>
          <w:lang w:val="en-US"/>
        </w:rPr>
        <w:t xml:space="preserve"> Farrar, </w:t>
      </w:r>
      <w:r w:rsidR="00706623">
        <w:rPr>
          <w:lang w:val="en-US"/>
        </w:rPr>
        <w:t xml:space="preserve">L Fox, </w:t>
      </w:r>
      <w:r w:rsidR="00CE0045">
        <w:rPr>
          <w:lang w:val="en-US"/>
        </w:rPr>
        <w:t xml:space="preserve">R Lello, </w:t>
      </w:r>
      <w:r w:rsidR="00A4512C">
        <w:rPr>
          <w:lang w:val="en-US"/>
        </w:rPr>
        <w:t xml:space="preserve">H Lyons, B Mims, </w:t>
      </w:r>
      <w:r w:rsidR="00CE0045">
        <w:rPr>
          <w:lang w:val="en-US"/>
        </w:rPr>
        <w:t xml:space="preserve">J Ninnes, </w:t>
      </w:r>
      <w:r w:rsidR="00A4512C">
        <w:rPr>
          <w:lang w:val="en-US"/>
        </w:rPr>
        <w:t>O Philp</w:t>
      </w:r>
      <w:r w:rsidR="0096301A">
        <w:rPr>
          <w:lang w:val="en-US"/>
        </w:rPr>
        <w:t xml:space="preserve">, </w:t>
      </w:r>
      <w:r w:rsidR="00CE0045">
        <w:rPr>
          <w:lang w:val="en-US"/>
        </w:rPr>
        <w:t>C Polkinghorne, and J Pollard</w:t>
      </w:r>
    </w:p>
    <w:p w:rsidR="003F6B60" w:rsidRDefault="003F6B60" w:rsidP="003F6B60">
      <w:pPr>
        <w:ind w:left="720" w:hanging="720"/>
        <w:jc w:val="both"/>
        <w:rPr>
          <w:lang w:val="en-US"/>
        </w:rPr>
      </w:pPr>
    </w:p>
    <w:p w:rsidR="00993408" w:rsidRDefault="00993408" w:rsidP="004D63B5">
      <w:pPr>
        <w:jc w:val="both"/>
        <w:rPr>
          <w:lang w:val="en-US"/>
        </w:rPr>
      </w:pPr>
      <w:r>
        <w:rPr>
          <w:lang w:val="en-US"/>
        </w:rPr>
        <w:t>Town Clerk</w:t>
      </w:r>
      <w:r>
        <w:rPr>
          <w:lang w:val="en-US"/>
        </w:rPr>
        <w:tab/>
      </w:r>
      <w:r w:rsidR="00A4512C">
        <w:rPr>
          <w:lang w:val="en-US"/>
        </w:rPr>
        <w:t>Eleanor Giggal</w:t>
      </w:r>
    </w:p>
    <w:p w:rsidR="00993408" w:rsidRDefault="00993408" w:rsidP="004D63B5">
      <w:pPr>
        <w:jc w:val="both"/>
        <w:rPr>
          <w:lang w:val="en-US"/>
        </w:rPr>
      </w:pPr>
    </w:p>
    <w:p w:rsidR="00993408" w:rsidRDefault="00993408" w:rsidP="004D63B5">
      <w:pPr>
        <w:jc w:val="both"/>
        <w:rPr>
          <w:b/>
          <w:bCs/>
          <w:lang w:val="en-US"/>
        </w:rPr>
      </w:pPr>
      <w:r>
        <w:rPr>
          <w:b/>
          <w:bCs/>
          <w:lang w:val="en-US"/>
        </w:rPr>
        <w:t>7.</w:t>
      </w:r>
      <w:r w:rsidR="00BF7CE4">
        <w:rPr>
          <w:b/>
          <w:bCs/>
          <w:lang w:val="en-US"/>
        </w:rPr>
        <w:t>1</w:t>
      </w:r>
      <w:r w:rsidR="00CE0045">
        <w:rPr>
          <w:b/>
          <w:bCs/>
          <w:lang w:val="en-US"/>
        </w:rPr>
        <w:t>8</w:t>
      </w:r>
      <w:r>
        <w:rPr>
          <w:b/>
          <w:bCs/>
          <w:lang w:val="en-US"/>
        </w:rPr>
        <w:t>PM</w:t>
      </w:r>
      <w:r>
        <w:rPr>
          <w:b/>
          <w:bCs/>
          <w:lang w:val="en-US"/>
        </w:rPr>
        <w:tab/>
        <w:t>PUBLIC PARTICIPATION SESSION</w:t>
      </w:r>
    </w:p>
    <w:p w:rsidR="00B01A2C" w:rsidRDefault="00B01A2C" w:rsidP="004D63B5">
      <w:pPr>
        <w:jc w:val="both"/>
        <w:rPr>
          <w:lang w:val="en-US"/>
        </w:rPr>
      </w:pPr>
    </w:p>
    <w:p w:rsidR="00F1702D" w:rsidRDefault="00F1702D" w:rsidP="004D63B5">
      <w:pPr>
        <w:jc w:val="both"/>
        <w:rPr>
          <w:lang w:val="en-US"/>
        </w:rPr>
      </w:pPr>
      <w:r>
        <w:rPr>
          <w:lang w:val="en-US"/>
        </w:rPr>
        <w:t xml:space="preserve">Pip Pool read out a statement he had prepared regarding his views of the proposed Linden Homes development off St George’s Road and </w:t>
      </w:r>
      <w:r w:rsidR="001C243A">
        <w:rPr>
          <w:lang w:val="en-US"/>
        </w:rPr>
        <w:t xml:space="preserve">“behind the scenes” </w:t>
      </w:r>
      <w:r>
        <w:rPr>
          <w:lang w:val="en-US"/>
        </w:rPr>
        <w:t>involvement of Town and Cornwall Councillors.</w:t>
      </w:r>
      <w:r w:rsidR="001C243A">
        <w:rPr>
          <w:lang w:val="en-US"/>
        </w:rPr>
        <w:t xml:space="preserve"> (A full copy of his statement is on file in the Clerk’s office.)</w:t>
      </w:r>
    </w:p>
    <w:p w:rsidR="00F1702D" w:rsidRDefault="00F1702D" w:rsidP="004D63B5">
      <w:pPr>
        <w:jc w:val="both"/>
        <w:rPr>
          <w:lang w:val="en-US"/>
        </w:rPr>
      </w:pPr>
    </w:p>
    <w:p w:rsidR="00E91B12" w:rsidRDefault="00F1702D" w:rsidP="00E90BD4">
      <w:pPr>
        <w:jc w:val="both"/>
        <w:rPr>
          <w:sz w:val="22"/>
          <w:szCs w:val="22"/>
          <w:lang w:val="en-US"/>
        </w:rPr>
      </w:pPr>
      <w:r w:rsidRPr="00F1702D">
        <w:rPr>
          <w:sz w:val="22"/>
          <w:szCs w:val="22"/>
          <w:lang w:val="en-US"/>
        </w:rPr>
        <w:t>[</w:t>
      </w:r>
      <w:r>
        <w:rPr>
          <w:sz w:val="22"/>
          <w:szCs w:val="22"/>
          <w:lang w:val="en-US"/>
        </w:rPr>
        <w:t xml:space="preserve">7.19pm </w:t>
      </w:r>
      <w:r w:rsidRPr="00F1702D">
        <w:rPr>
          <w:sz w:val="22"/>
          <w:szCs w:val="22"/>
          <w:lang w:val="en-US"/>
        </w:rPr>
        <w:t>Councillor Capper joins the meeting.]</w:t>
      </w:r>
    </w:p>
    <w:p w:rsidR="00F1702D" w:rsidRPr="001C243A" w:rsidRDefault="00F1702D" w:rsidP="00E90BD4">
      <w:pPr>
        <w:jc w:val="both"/>
        <w:rPr>
          <w:lang w:val="en-US"/>
        </w:rPr>
      </w:pPr>
    </w:p>
    <w:p w:rsidR="00F1702D" w:rsidRDefault="001C243A" w:rsidP="00E90BD4">
      <w:pPr>
        <w:jc w:val="both"/>
        <w:rPr>
          <w:lang w:val="en-US"/>
        </w:rPr>
      </w:pPr>
      <w:r>
        <w:rPr>
          <w:lang w:val="en-US"/>
        </w:rPr>
        <w:t xml:space="preserve">Councillors vigorously </w:t>
      </w:r>
      <w:r w:rsidR="00FD5DDF">
        <w:rPr>
          <w:lang w:val="en-US"/>
        </w:rPr>
        <w:t>rebutted</w:t>
      </w:r>
      <w:r>
        <w:rPr>
          <w:lang w:val="en-US"/>
        </w:rPr>
        <w:t xml:space="preserve"> </w:t>
      </w:r>
      <w:r w:rsidR="00196DE4">
        <w:rPr>
          <w:lang w:val="en-US"/>
        </w:rPr>
        <w:t>Mr Pool’s</w:t>
      </w:r>
      <w:r>
        <w:rPr>
          <w:lang w:val="en-US"/>
        </w:rPr>
        <w:t xml:space="preserve"> assertions that secret discussions </w:t>
      </w:r>
      <w:r w:rsidR="00946C13">
        <w:rPr>
          <w:lang w:val="en-US"/>
        </w:rPr>
        <w:t xml:space="preserve">had been had </w:t>
      </w:r>
      <w:r>
        <w:rPr>
          <w:lang w:val="en-US"/>
        </w:rPr>
        <w:t>and deals had been made with Linden Homes.</w:t>
      </w:r>
    </w:p>
    <w:p w:rsidR="00B01A2C" w:rsidRDefault="00B01A2C" w:rsidP="00E90BD4">
      <w:pPr>
        <w:jc w:val="both"/>
        <w:rPr>
          <w:lang w:val="en-US"/>
        </w:rPr>
      </w:pPr>
    </w:p>
    <w:p w:rsidR="00196DE4" w:rsidRDefault="00B01A2C" w:rsidP="00E90BD4">
      <w:pPr>
        <w:jc w:val="both"/>
        <w:rPr>
          <w:lang w:val="en-US"/>
        </w:rPr>
      </w:pPr>
      <w:r>
        <w:rPr>
          <w:lang w:val="en-US"/>
        </w:rPr>
        <w:t xml:space="preserve">Eileen Lewis, </w:t>
      </w:r>
      <w:r w:rsidR="00402FBD">
        <w:rPr>
          <w:lang w:val="en-US"/>
        </w:rPr>
        <w:t>Treasurer</w:t>
      </w:r>
      <w:r>
        <w:rPr>
          <w:lang w:val="en-US"/>
        </w:rPr>
        <w:t xml:space="preserve"> of Friends of St Michael’s Hospital, asked to speak to the representatives of Royal Cornwall Hospitals Trust (RCHT) who were attending the meeting</w:t>
      </w:r>
      <w:r w:rsidR="00946C13">
        <w:rPr>
          <w:lang w:val="en-US"/>
        </w:rPr>
        <w:t xml:space="preserve">.  She </w:t>
      </w:r>
      <w:r>
        <w:rPr>
          <w:lang w:val="en-US"/>
        </w:rPr>
        <w:t xml:space="preserve">said that she had heard news that St Michael’s might be closed and </w:t>
      </w:r>
      <w:r w:rsidR="00946C13">
        <w:rPr>
          <w:lang w:val="en-US"/>
        </w:rPr>
        <w:t xml:space="preserve">asked whether </w:t>
      </w:r>
      <w:r>
        <w:rPr>
          <w:lang w:val="en-US"/>
        </w:rPr>
        <w:t xml:space="preserve">RCHT </w:t>
      </w:r>
      <w:r w:rsidR="00946C13">
        <w:rPr>
          <w:lang w:val="en-US"/>
        </w:rPr>
        <w:t xml:space="preserve">had </w:t>
      </w:r>
      <w:r>
        <w:rPr>
          <w:lang w:val="en-US"/>
        </w:rPr>
        <w:t xml:space="preserve">thought differently or laterally how hospitals could work </w:t>
      </w:r>
      <w:r w:rsidR="001F0A64">
        <w:rPr>
          <w:lang w:val="en-US"/>
        </w:rPr>
        <w:t xml:space="preserve">more efficiently </w:t>
      </w:r>
      <w:r>
        <w:rPr>
          <w:lang w:val="en-US"/>
        </w:rPr>
        <w:t xml:space="preserve">together, for example with the Royal Cornwall Hospital at Treliske </w:t>
      </w:r>
      <w:r w:rsidR="001F0A64">
        <w:rPr>
          <w:lang w:val="en-US"/>
        </w:rPr>
        <w:t>transferring</w:t>
      </w:r>
      <w:r>
        <w:rPr>
          <w:lang w:val="en-US"/>
        </w:rPr>
        <w:t xml:space="preserve"> its patients</w:t>
      </w:r>
      <w:r w:rsidR="001F0A64">
        <w:rPr>
          <w:lang w:val="en-US"/>
        </w:rPr>
        <w:t>, who would otherwise have to stay at Treliske, despite specialist care no longer being required,</w:t>
      </w:r>
      <w:r>
        <w:rPr>
          <w:lang w:val="en-US"/>
        </w:rPr>
        <w:t xml:space="preserve"> to St Michael’s </w:t>
      </w:r>
      <w:r w:rsidR="00993BDB">
        <w:rPr>
          <w:lang w:val="en-US"/>
        </w:rPr>
        <w:t>to be nursed back to health after the specialist treatment they required had been delivered</w:t>
      </w:r>
      <w:r>
        <w:rPr>
          <w:lang w:val="en-US"/>
        </w:rPr>
        <w:t xml:space="preserve">.  </w:t>
      </w:r>
      <w:r w:rsidR="00993BDB">
        <w:rPr>
          <w:lang w:val="en-US"/>
        </w:rPr>
        <w:t xml:space="preserve">Eileen Lewis also asked if RCHT had assessed the impact loss of jobs on the local community would have if St Michael’s closed.  </w:t>
      </w:r>
      <w:r>
        <w:rPr>
          <w:lang w:val="en-US"/>
        </w:rPr>
        <w:t xml:space="preserve">Jo Gibbs, RCHT’s Chief Operating Officer </w:t>
      </w:r>
      <w:r w:rsidR="00993BDB">
        <w:rPr>
          <w:lang w:val="en-US"/>
        </w:rPr>
        <w:t>answered</w:t>
      </w:r>
      <w:r>
        <w:rPr>
          <w:lang w:val="en-US"/>
        </w:rPr>
        <w:t xml:space="preserve"> that they were considering ideas for St Michael’s and its relationship with Treliske.  She sa</w:t>
      </w:r>
      <w:r w:rsidR="00993BDB">
        <w:rPr>
          <w:lang w:val="en-US"/>
        </w:rPr>
        <w:t>id that funding for hospitals was</w:t>
      </w:r>
      <w:r>
        <w:rPr>
          <w:lang w:val="en-US"/>
        </w:rPr>
        <w:t xml:space="preserve"> agreed at the national level and that there was a definite squeeze on Cornwall, although the trust was now in a relatively good financial position.  She said that health and social care teams had to work together</w:t>
      </w:r>
      <w:r w:rsidR="00946C13">
        <w:rPr>
          <w:lang w:val="en-US"/>
        </w:rPr>
        <w:t xml:space="preserve"> and</w:t>
      </w:r>
      <w:r>
        <w:rPr>
          <w:lang w:val="en-US"/>
        </w:rPr>
        <w:t xml:space="preserve"> added that she would cover the trust’s plans for St Michael’s Hospital in her presentation later in the meeting</w:t>
      </w:r>
      <w:r w:rsidR="00971621">
        <w:rPr>
          <w:lang w:val="en-US"/>
        </w:rPr>
        <w:t>.</w:t>
      </w:r>
    </w:p>
    <w:p w:rsidR="00971621" w:rsidRDefault="00971621" w:rsidP="00E90BD4">
      <w:pPr>
        <w:jc w:val="both"/>
        <w:rPr>
          <w:lang w:val="en-US"/>
        </w:rPr>
      </w:pPr>
    </w:p>
    <w:p w:rsidR="00993408" w:rsidRDefault="00E43DFE" w:rsidP="004D63B5">
      <w:pPr>
        <w:jc w:val="both"/>
        <w:rPr>
          <w:b/>
          <w:bCs/>
          <w:lang w:val="en-US"/>
        </w:rPr>
      </w:pPr>
      <w:r>
        <w:rPr>
          <w:b/>
          <w:bCs/>
          <w:lang w:val="en-US"/>
        </w:rPr>
        <w:t>7.</w:t>
      </w:r>
      <w:r w:rsidR="00CE0045">
        <w:rPr>
          <w:b/>
          <w:bCs/>
          <w:lang w:val="en-US"/>
        </w:rPr>
        <w:t>42</w:t>
      </w:r>
      <w:r w:rsidR="00993408">
        <w:rPr>
          <w:b/>
          <w:bCs/>
          <w:lang w:val="en-US"/>
        </w:rPr>
        <w:t>PM</w:t>
      </w:r>
      <w:r w:rsidR="00993408">
        <w:rPr>
          <w:b/>
          <w:bCs/>
          <w:lang w:val="en-US"/>
        </w:rPr>
        <w:tab/>
        <w:t>THE MEETING COMMENCED</w:t>
      </w:r>
    </w:p>
    <w:p w:rsidR="00993408" w:rsidRDefault="00993408" w:rsidP="004D63B5">
      <w:pPr>
        <w:jc w:val="both"/>
        <w:rPr>
          <w:lang w:val="en-US"/>
        </w:rPr>
      </w:pPr>
    </w:p>
    <w:p w:rsidR="00993408" w:rsidRDefault="00781DC3" w:rsidP="004D63B5">
      <w:pPr>
        <w:jc w:val="both"/>
        <w:rPr>
          <w:b/>
          <w:bCs/>
          <w:lang w:val="en-US"/>
        </w:rPr>
      </w:pPr>
      <w:r>
        <w:rPr>
          <w:b/>
          <w:bCs/>
          <w:lang w:val="en-US"/>
        </w:rPr>
        <w:t>1</w:t>
      </w:r>
      <w:r w:rsidR="00993408">
        <w:rPr>
          <w:b/>
          <w:bCs/>
          <w:lang w:val="en-US"/>
        </w:rPr>
        <w:tab/>
        <w:t>CHAIRMAN’S ANNOUNCEMENTS (FOR INFORMATION ONLY)</w:t>
      </w:r>
    </w:p>
    <w:p w:rsidR="00993408" w:rsidRDefault="00993408" w:rsidP="004D63B5">
      <w:pPr>
        <w:jc w:val="both"/>
        <w:rPr>
          <w:b/>
          <w:bCs/>
          <w:lang w:val="en-US"/>
        </w:rPr>
      </w:pPr>
    </w:p>
    <w:p w:rsidR="00883287" w:rsidRPr="00883287" w:rsidRDefault="00883287" w:rsidP="004D63B5">
      <w:pPr>
        <w:jc w:val="both"/>
        <w:rPr>
          <w:bCs/>
          <w:lang w:val="en-US"/>
        </w:rPr>
      </w:pPr>
      <w:r>
        <w:rPr>
          <w:bCs/>
          <w:lang w:val="en-US"/>
        </w:rPr>
        <w:t xml:space="preserve">Hayle Twinning Association’s letter was read out and </w:t>
      </w:r>
      <w:r w:rsidR="006A4762">
        <w:rPr>
          <w:bCs/>
          <w:lang w:val="en-US"/>
        </w:rPr>
        <w:t>Councillors were invited to participate in the forthcoming visit from the representatives from Pordic.</w:t>
      </w:r>
    </w:p>
    <w:p w:rsidR="0083351A" w:rsidRDefault="0083351A" w:rsidP="004D63B5">
      <w:pPr>
        <w:jc w:val="both"/>
        <w:rPr>
          <w:lang w:val="en-US"/>
        </w:rPr>
      </w:pPr>
    </w:p>
    <w:p w:rsidR="00993408" w:rsidRDefault="00781DC3" w:rsidP="004D63B5">
      <w:pPr>
        <w:jc w:val="both"/>
        <w:rPr>
          <w:b/>
          <w:bCs/>
          <w:lang w:val="en-US"/>
        </w:rPr>
      </w:pPr>
      <w:r>
        <w:rPr>
          <w:b/>
          <w:bCs/>
          <w:lang w:val="en-US"/>
        </w:rPr>
        <w:lastRenderedPageBreak/>
        <w:t>2</w:t>
      </w:r>
      <w:r w:rsidR="00993408">
        <w:rPr>
          <w:b/>
          <w:bCs/>
          <w:lang w:val="en-US"/>
        </w:rPr>
        <w:tab/>
        <w:t>TO RECEIVE APOLOGIES</w:t>
      </w:r>
    </w:p>
    <w:p w:rsidR="00993408" w:rsidRDefault="00993408" w:rsidP="004D63B5">
      <w:pPr>
        <w:jc w:val="both"/>
        <w:rPr>
          <w:lang w:val="en-US"/>
        </w:rPr>
      </w:pPr>
    </w:p>
    <w:p w:rsidR="00993408" w:rsidRDefault="00781DC3" w:rsidP="004D63B5">
      <w:pPr>
        <w:jc w:val="both"/>
        <w:rPr>
          <w:lang w:val="en-US"/>
        </w:rPr>
      </w:pPr>
      <w:r>
        <w:rPr>
          <w:lang w:val="en-US"/>
        </w:rPr>
        <w:t>Apologies were received from Councillor Rance.</w:t>
      </w:r>
    </w:p>
    <w:p w:rsidR="002C65F1" w:rsidRDefault="002C65F1" w:rsidP="004D63B5">
      <w:pPr>
        <w:jc w:val="both"/>
        <w:rPr>
          <w:lang w:val="en-US"/>
        </w:rPr>
      </w:pPr>
    </w:p>
    <w:p w:rsidR="00993408" w:rsidRDefault="00781DC3" w:rsidP="004D63B5">
      <w:pPr>
        <w:jc w:val="both"/>
        <w:rPr>
          <w:lang w:val="en-US"/>
        </w:rPr>
      </w:pPr>
      <w:r>
        <w:rPr>
          <w:b/>
          <w:bCs/>
          <w:lang w:val="en-US"/>
        </w:rPr>
        <w:t>3</w:t>
      </w:r>
      <w:r w:rsidR="00993408">
        <w:rPr>
          <w:b/>
          <w:bCs/>
          <w:lang w:val="en-US"/>
        </w:rPr>
        <w:tab/>
        <w:t xml:space="preserve">TO RECEIVE DECLARATIONS OF INTEREST AND </w:t>
      </w:r>
      <w:r w:rsidR="00116B6B">
        <w:rPr>
          <w:b/>
          <w:bCs/>
          <w:lang w:val="en-US"/>
        </w:rPr>
        <w:t>REQUESTS FOR</w:t>
      </w:r>
      <w:r w:rsidR="00993408">
        <w:rPr>
          <w:b/>
          <w:bCs/>
          <w:lang w:val="en-US"/>
        </w:rPr>
        <w:t xml:space="preserve"> </w:t>
      </w:r>
      <w:r w:rsidR="00993408">
        <w:rPr>
          <w:b/>
          <w:bCs/>
          <w:lang w:val="en-US"/>
        </w:rPr>
        <w:tab/>
        <w:t>DISPENSATIONS</w:t>
      </w:r>
      <w:r w:rsidR="00993408">
        <w:rPr>
          <w:lang w:val="en-US"/>
        </w:rPr>
        <w:tab/>
      </w:r>
    </w:p>
    <w:p w:rsidR="00993408" w:rsidRDefault="00993408" w:rsidP="004D63B5">
      <w:pPr>
        <w:jc w:val="both"/>
        <w:rPr>
          <w:lang w:val="en-US"/>
        </w:rPr>
      </w:pPr>
    </w:p>
    <w:p w:rsidR="00D86C2E" w:rsidRDefault="00D86C2E" w:rsidP="00D86C2E">
      <w:pPr>
        <w:jc w:val="both"/>
      </w:pPr>
      <w:r>
        <w:t>Councillor</w:t>
      </w:r>
      <w:r w:rsidR="002C65F1">
        <w:t>s Coombe and</w:t>
      </w:r>
      <w:r>
        <w:t xml:space="preserve"> </w:t>
      </w:r>
      <w:r w:rsidR="00C3191B">
        <w:t>Pollard</w:t>
      </w:r>
      <w:r>
        <w:t xml:space="preserve"> declared an interest in agenda item </w:t>
      </w:r>
      <w:r w:rsidR="00781DC3">
        <w:t>10</w:t>
      </w:r>
      <w:r>
        <w:t xml:space="preserve">a (Minute </w:t>
      </w:r>
      <w:r w:rsidR="00946C13">
        <w:t>10</w:t>
      </w:r>
      <w:r>
        <w:t>a refers) and made the following statement: - ‘In commenting on these applications I should make it clear that my comments are based on the information currently available and do not commit me to taking the same position if the matter is discussed at the Cornwall Council Planning Committee and full information is available.’</w:t>
      </w:r>
    </w:p>
    <w:p w:rsidR="0096301A" w:rsidRDefault="0096301A" w:rsidP="00D86C2E">
      <w:pPr>
        <w:jc w:val="both"/>
      </w:pPr>
    </w:p>
    <w:p w:rsidR="00993408" w:rsidRDefault="00781DC3" w:rsidP="004D63B5">
      <w:pPr>
        <w:ind w:left="720" w:hanging="720"/>
        <w:jc w:val="both"/>
        <w:rPr>
          <w:b/>
          <w:bCs/>
          <w:lang w:val="en-US"/>
        </w:rPr>
      </w:pPr>
      <w:r>
        <w:rPr>
          <w:b/>
          <w:bCs/>
          <w:lang w:val="en-US"/>
        </w:rPr>
        <w:t>4</w:t>
      </w:r>
      <w:r w:rsidR="00993408">
        <w:rPr>
          <w:b/>
          <w:bCs/>
          <w:lang w:val="en-US"/>
        </w:rPr>
        <w:tab/>
        <w:t xml:space="preserve">TO APPROVE THE MINUTES OF FULL COUNCIL MEETING </w:t>
      </w:r>
      <w:r>
        <w:rPr>
          <w:b/>
          <w:bCs/>
          <w:lang w:val="en-US"/>
        </w:rPr>
        <w:t>1 MAY</w:t>
      </w:r>
      <w:r w:rsidR="006C4FC7">
        <w:rPr>
          <w:b/>
          <w:bCs/>
          <w:lang w:val="en-US"/>
        </w:rPr>
        <w:t xml:space="preserve"> 2014</w:t>
      </w:r>
    </w:p>
    <w:p w:rsidR="00833613" w:rsidRDefault="00833613" w:rsidP="004D63B5">
      <w:pPr>
        <w:jc w:val="both"/>
        <w:rPr>
          <w:b/>
          <w:bCs/>
          <w:lang w:val="en-US"/>
        </w:rPr>
      </w:pPr>
    </w:p>
    <w:p w:rsidR="00993408" w:rsidRDefault="00993408" w:rsidP="004D63B5">
      <w:pPr>
        <w:jc w:val="both"/>
        <w:rPr>
          <w:lang w:val="en-US"/>
        </w:rPr>
      </w:pPr>
      <w:r>
        <w:rPr>
          <w:b/>
          <w:bCs/>
          <w:lang w:val="en-US"/>
        </w:rPr>
        <w:t>It was resolved</w:t>
      </w:r>
      <w:r>
        <w:rPr>
          <w:lang w:val="en-US"/>
        </w:rPr>
        <w:t xml:space="preserve"> that</w:t>
      </w:r>
      <w:r w:rsidR="00D86C2E">
        <w:rPr>
          <w:lang w:val="en-US"/>
        </w:rPr>
        <w:t xml:space="preserve"> </w:t>
      </w:r>
      <w:r>
        <w:rPr>
          <w:lang w:val="en-US"/>
        </w:rPr>
        <w:t xml:space="preserve">the minutes of the Full Council meeting </w:t>
      </w:r>
      <w:r w:rsidR="00217DEA">
        <w:rPr>
          <w:lang w:val="en-US"/>
        </w:rPr>
        <w:t>1 May</w:t>
      </w:r>
      <w:r w:rsidR="006C4FC7">
        <w:rPr>
          <w:lang w:val="en-US"/>
        </w:rPr>
        <w:t xml:space="preserve"> 2014</w:t>
      </w:r>
      <w:r>
        <w:rPr>
          <w:lang w:val="en-US"/>
        </w:rPr>
        <w:t xml:space="preserve"> be taken as a</w:t>
      </w:r>
      <w:r w:rsidR="00F81D2C">
        <w:rPr>
          <w:lang w:val="en-US"/>
        </w:rPr>
        <w:t xml:space="preserve"> true and accurate record, the </w:t>
      </w:r>
      <w:r w:rsidR="008509C3">
        <w:rPr>
          <w:lang w:val="en-US"/>
        </w:rPr>
        <w:t>Mayor</w:t>
      </w:r>
      <w:r>
        <w:rPr>
          <w:lang w:val="en-US"/>
        </w:rPr>
        <w:t xml:space="preserve"> signing each page before placing them in the record book.</w:t>
      </w:r>
    </w:p>
    <w:p w:rsidR="00993408" w:rsidRDefault="00993408" w:rsidP="004D63B5">
      <w:pPr>
        <w:jc w:val="both"/>
        <w:rPr>
          <w:lang w:val="en-US"/>
        </w:rPr>
      </w:pPr>
    </w:p>
    <w:p w:rsidR="00993408" w:rsidRDefault="00217DEA" w:rsidP="004D63B5">
      <w:pPr>
        <w:ind w:left="720" w:hanging="720"/>
        <w:jc w:val="both"/>
        <w:rPr>
          <w:b/>
          <w:bCs/>
          <w:lang w:val="en-US"/>
        </w:rPr>
      </w:pPr>
      <w:r>
        <w:rPr>
          <w:b/>
          <w:bCs/>
          <w:lang w:val="en-US"/>
        </w:rPr>
        <w:t>5</w:t>
      </w:r>
      <w:r w:rsidR="00993408">
        <w:rPr>
          <w:b/>
          <w:bCs/>
          <w:lang w:val="en-US"/>
        </w:rPr>
        <w:tab/>
        <w:t xml:space="preserve">TO DISCUSS MATTERS RAISED DURING PUBLIC PARTICPATION </w:t>
      </w:r>
      <w:r>
        <w:rPr>
          <w:b/>
          <w:bCs/>
          <w:lang w:val="en-US"/>
        </w:rPr>
        <w:t>1 MAY</w:t>
      </w:r>
      <w:r w:rsidR="006C4FC7">
        <w:rPr>
          <w:b/>
          <w:bCs/>
          <w:lang w:val="en-US"/>
        </w:rPr>
        <w:t xml:space="preserve"> 2014</w:t>
      </w:r>
    </w:p>
    <w:p w:rsidR="00993408" w:rsidRDefault="00993408" w:rsidP="004D63B5">
      <w:pPr>
        <w:jc w:val="both"/>
        <w:rPr>
          <w:lang w:val="en-US"/>
        </w:rPr>
      </w:pPr>
    </w:p>
    <w:p w:rsidR="00993408" w:rsidRDefault="006C4FC7" w:rsidP="004D63B5">
      <w:pPr>
        <w:jc w:val="both"/>
        <w:rPr>
          <w:lang w:val="en-US"/>
        </w:rPr>
      </w:pPr>
      <w:r>
        <w:rPr>
          <w:lang w:val="en-US"/>
        </w:rPr>
        <w:t>All matters were dealt with on the night.</w:t>
      </w:r>
    </w:p>
    <w:p w:rsidR="00442B1F" w:rsidRDefault="00442B1F" w:rsidP="004D63B5">
      <w:pPr>
        <w:jc w:val="both"/>
        <w:rPr>
          <w:lang w:val="en-US"/>
        </w:rPr>
      </w:pPr>
    </w:p>
    <w:p w:rsidR="00B7341C" w:rsidRDefault="00B7341C" w:rsidP="00AC3356">
      <w:pPr>
        <w:ind w:left="720" w:hanging="720"/>
        <w:jc w:val="both"/>
      </w:pPr>
      <w:r>
        <w:rPr>
          <w:b/>
          <w:lang w:val="en-US"/>
        </w:rPr>
        <w:t>6</w:t>
      </w:r>
      <w:r>
        <w:rPr>
          <w:b/>
          <w:lang w:val="en-US"/>
        </w:rPr>
        <w:tab/>
      </w:r>
      <w:r w:rsidR="00F96373">
        <w:rPr>
          <w:b/>
        </w:rPr>
        <w:t>GUEST SPEAKERS – LEZLI BOSWELL, CHIEF EXECUTIVE, AND HER COLLEAGUE ETHNA MCCARTHY, DIRECTOR OF STRATEGY AND BUSINESS PLANNING, ROYAL CORNWALL HOSPITALS TRUST, TO PROVIDE AN UPDATE ON THEIR PLANS FOR THE FUTURE FOR HOSPITALS IN WEST CORNWALL GENERALLY AND ST MICHAEL’S HOSPITAL IN PARTICULAR</w:t>
      </w:r>
    </w:p>
    <w:p w:rsidR="00F96373" w:rsidRDefault="00F96373" w:rsidP="00AC3356">
      <w:pPr>
        <w:ind w:left="720" w:hanging="720"/>
        <w:jc w:val="both"/>
      </w:pPr>
    </w:p>
    <w:p w:rsidR="00503366" w:rsidRDefault="00503366" w:rsidP="00AC3356">
      <w:pPr>
        <w:ind w:left="720" w:hanging="720"/>
        <w:jc w:val="both"/>
      </w:pPr>
      <w:r>
        <w:t>The Mayor invited representatives of RCHT to give their presentation.</w:t>
      </w:r>
    </w:p>
    <w:p w:rsidR="00503366" w:rsidRDefault="00503366" w:rsidP="00AC3356">
      <w:pPr>
        <w:ind w:left="720" w:hanging="720"/>
        <w:jc w:val="both"/>
      </w:pPr>
    </w:p>
    <w:p w:rsidR="009C68BA" w:rsidRDefault="00503366" w:rsidP="009C68BA">
      <w:pPr>
        <w:tabs>
          <w:tab w:val="clear" w:pos="720"/>
          <w:tab w:val="left" w:pos="0"/>
        </w:tabs>
        <w:jc w:val="both"/>
      </w:pPr>
      <w:r>
        <w:t xml:space="preserve">Jo Gibbs, Chief Operating Officer, introduced her colleagues Richard Schofield, Company Secretary, and Garth Weaver, Acting Director of Estates, and apologised for </w:t>
      </w:r>
      <w:r w:rsidR="009C68BA">
        <w:t>the absence of Lezli Boswell and Ethna McCarthy, who had had to attend an urgent meeting out of county that day.</w:t>
      </w:r>
    </w:p>
    <w:p w:rsidR="009C68BA" w:rsidRDefault="009C68BA" w:rsidP="009C68BA">
      <w:pPr>
        <w:tabs>
          <w:tab w:val="clear" w:pos="720"/>
          <w:tab w:val="left" w:pos="0"/>
        </w:tabs>
        <w:jc w:val="both"/>
      </w:pPr>
    </w:p>
    <w:p w:rsidR="009C68BA" w:rsidRDefault="009C68BA" w:rsidP="009C68BA">
      <w:pPr>
        <w:tabs>
          <w:tab w:val="clear" w:pos="720"/>
          <w:tab w:val="left" w:pos="0"/>
        </w:tabs>
        <w:jc w:val="both"/>
      </w:pPr>
      <w:r>
        <w:t>She then gave her Presentation on St Michael’s &amp; West Cornwall Hospitals (see Appendix B)</w:t>
      </w:r>
      <w:r w:rsidR="009C4767">
        <w:t>.</w:t>
      </w:r>
    </w:p>
    <w:p w:rsidR="009C4767" w:rsidRDefault="009C4767" w:rsidP="009C68BA">
      <w:pPr>
        <w:tabs>
          <w:tab w:val="clear" w:pos="720"/>
          <w:tab w:val="left" w:pos="0"/>
        </w:tabs>
        <w:jc w:val="both"/>
      </w:pPr>
    </w:p>
    <w:p w:rsidR="009C4767" w:rsidRDefault="009C4767" w:rsidP="009C68BA">
      <w:pPr>
        <w:tabs>
          <w:tab w:val="clear" w:pos="720"/>
          <w:tab w:val="left" w:pos="0"/>
        </w:tabs>
        <w:jc w:val="both"/>
      </w:pPr>
      <w:r>
        <w:t xml:space="preserve">In </w:t>
      </w:r>
      <w:r w:rsidR="00005BFF">
        <w:t>presenting</w:t>
      </w:r>
      <w:r>
        <w:t xml:space="preserve"> her report and in answer to questions from Counc</w:t>
      </w:r>
      <w:r w:rsidR="005B36CD">
        <w:t xml:space="preserve">il the </w:t>
      </w:r>
      <w:r w:rsidR="00005BFF">
        <w:t>following details were given:</w:t>
      </w:r>
    </w:p>
    <w:p w:rsidR="00005BFF" w:rsidRDefault="00005BFF" w:rsidP="009C68BA">
      <w:pPr>
        <w:tabs>
          <w:tab w:val="clear" w:pos="720"/>
          <w:tab w:val="left" w:pos="0"/>
        </w:tabs>
        <w:jc w:val="both"/>
      </w:pPr>
    </w:p>
    <w:p w:rsidR="007A5DD0" w:rsidRDefault="00005BFF" w:rsidP="007A5DD0">
      <w:pPr>
        <w:pStyle w:val="ListParagraph"/>
        <w:numPr>
          <w:ilvl w:val="0"/>
          <w:numId w:val="34"/>
        </w:numPr>
        <w:tabs>
          <w:tab w:val="clear" w:pos="720"/>
          <w:tab w:val="left" w:pos="0"/>
        </w:tabs>
        <w:jc w:val="both"/>
      </w:pPr>
      <w:r>
        <w:t>Only planned orthopaedic surgery takes place at St Michael’s</w:t>
      </w:r>
      <w:r w:rsidR="00A90314">
        <w:t xml:space="preserve"> and patients must be fit enough to go to St Michael’s.  There </w:t>
      </w:r>
      <w:r w:rsidR="002122B2">
        <w:t xml:space="preserve">is a possibility that they might look at stepping down some younger, fitter </w:t>
      </w:r>
      <w:r w:rsidR="0008076B">
        <w:t xml:space="preserve">orthopaedic </w:t>
      </w:r>
      <w:r w:rsidR="002122B2">
        <w:t>trauma patients</w:t>
      </w:r>
      <w:r w:rsidR="0008076B">
        <w:t xml:space="preserve"> to Hayle, but the</w:t>
      </w:r>
      <w:r w:rsidR="00946C13">
        <w:t xml:space="preserve">se patients </w:t>
      </w:r>
      <w:r w:rsidR="0008076B">
        <w:t>must not have infections or be at risk of falls or dementia as the hospital’s security is</w:t>
      </w:r>
      <w:r w:rsidR="00CA5039">
        <w:t xml:space="preserve"> not suitable.</w:t>
      </w:r>
      <w:r w:rsidR="00E21EA8">
        <w:t xml:space="preserve">  For these reasons, and the lack of a high dependency unit</w:t>
      </w:r>
      <w:r w:rsidR="003E78E9">
        <w:t>, complex anaesthesia</w:t>
      </w:r>
      <w:r w:rsidR="00E21EA8">
        <w:t xml:space="preserve"> and out of hours consultant care at St Michael’s, free beds cannot be offered there when there is bed pressure at Treliske.</w:t>
      </w:r>
    </w:p>
    <w:p w:rsidR="002F6CE3" w:rsidRDefault="002F6CE3" w:rsidP="002F6CE3">
      <w:pPr>
        <w:pStyle w:val="ListParagraph"/>
        <w:tabs>
          <w:tab w:val="clear" w:pos="720"/>
          <w:tab w:val="left" w:pos="0"/>
        </w:tabs>
        <w:jc w:val="both"/>
      </w:pPr>
    </w:p>
    <w:p w:rsidR="00005BFF" w:rsidRDefault="007A5DD0" w:rsidP="007A5DD0">
      <w:pPr>
        <w:pStyle w:val="ListParagraph"/>
        <w:numPr>
          <w:ilvl w:val="0"/>
          <w:numId w:val="34"/>
        </w:numPr>
        <w:tabs>
          <w:tab w:val="clear" w:pos="720"/>
          <w:tab w:val="left" w:pos="0"/>
        </w:tabs>
        <w:jc w:val="both"/>
      </w:pPr>
      <w:r>
        <w:t>99% of patients in Cornwall who need breast surgery</w:t>
      </w:r>
      <w:r w:rsidR="00005BFF">
        <w:t xml:space="preserve"> </w:t>
      </w:r>
      <w:r>
        <w:t>come to St Michael’s</w:t>
      </w:r>
      <w:r w:rsidR="00CA5039">
        <w:t>.</w:t>
      </w:r>
    </w:p>
    <w:p w:rsidR="002F6CE3" w:rsidRDefault="002F6CE3" w:rsidP="002F6CE3">
      <w:pPr>
        <w:pStyle w:val="ListParagraph"/>
        <w:tabs>
          <w:tab w:val="clear" w:pos="720"/>
          <w:tab w:val="left" w:pos="0"/>
        </w:tabs>
        <w:jc w:val="both"/>
      </w:pPr>
    </w:p>
    <w:p w:rsidR="001A55EF" w:rsidRDefault="007A5DD0" w:rsidP="007A5DD0">
      <w:pPr>
        <w:pStyle w:val="ListParagraph"/>
        <w:numPr>
          <w:ilvl w:val="0"/>
          <w:numId w:val="34"/>
        </w:numPr>
        <w:tabs>
          <w:tab w:val="clear" w:pos="720"/>
          <w:tab w:val="left" w:pos="0"/>
        </w:tabs>
        <w:jc w:val="both"/>
      </w:pPr>
      <w:r>
        <w:t>There is a lot competition, especially for orthopaedic surgery, from Duchy Hospital, which is able to provide free parking, single rooms</w:t>
      </w:r>
      <w:r w:rsidR="003E78E9">
        <w:t>, better food</w:t>
      </w:r>
      <w:r w:rsidR="00A90314">
        <w:t xml:space="preserve"> and is more centrally located for patients from the east of the county.  </w:t>
      </w:r>
    </w:p>
    <w:p w:rsidR="002F6CE3" w:rsidRDefault="002F6CE3" w:rsidP="002F6CE3">
      <w:pPr>
        <w:pStyle w:val="ListParagraph"/>
        <w:tabs>
          <w:tab w:val="clear" w:pos="720"/>
          <w:tab w:val="left" w:pos="0"/>
        </w:tabs>
        <w:jc w:val="both"/>
      </w:pPr>
    </w:p>
    <w:p w:rsidR="001C23AB" w:rsidRDefault="001C23AB" w:rsidP="007A5DD0">
      <w:pPr>
        <w:pStyle w:val="ListParagraph"/>
        <w:numPr>
          <w:ilvl w:val="0"/>
          <w:numId w:val="34"/>
        </w:numPr>
        <w:tabs>
          <w:tab w:val="clear" w:pos="720"/>
          <w:tab w:val="left" w:pos="0"/>
        </w:tabs>
        <w:jc w:val="both"/>
      </w:pPr>
      <w:r>
        <w:t xml:space="preserve">It was claimed that </w:t>
      </w:r>
      <w:r w:rsidR="00D454A6">
        <w:t>one</w:t>
      </w:r>
      <w:r w:rsidR="00A90314">
        <w:t xml:space="preserve"> consultant </w:t>
      </w:r>
      <w:r>
        <w:t>prefer</w:t>
      </w:r>
      <w:r w:rsidR="00D454A6">
        <w:t>s</w:t>
      </w:r>
      <w:r>
        <w:t xml:space="preserve"> to</w:t>
      </w:r>
      <w:r w:rsidR="00A90314">
        <w:t xml:space="preserve"> work at Duchy and patients choosing th</w:t>
      </w:r>
      <w:r w:rsidR="00D454A6">
        <w:t>at</w:t>
      </w:r>
      <w:r w:rsidR="00A90314">
        <w:t xml:space="preserve"> consultant must have their surgery at Duchy</w:t>
      </w:r>
      <w:r w:rsidR="00CA5039">
        <w:t>.</w:t>
      </w:r>
      <w:r w:rsidR="00E21EA8">
        <w:t xml:space="preserve"> </w:t>
      </w:r>
      <w:r w:rsidR="001A55EF">
        <w:t xml:space="preserve">  Jo Gibbs said that there were no data available on the proportion of consultants who do not want to work at St Michael’s, but that all surgeons who do hip, knee, f</w:t>
      </w:r>
      <w:r w:rsidR="00946C13">
        <w:t>oo</w:t>
      </w:r>
      <w:r w:rsidR="001A55EF">
        <w:t xml:space="preserve">t and shoulder surgery </w:t>
      </w:r>
      <w:r>
        <w:t>do sessions at St Michael’s. Only complex revision and emergency surgery are not carried out there.  She added that all consultants are required to sign a job plan and declare any private work that they do.  If any consultants were compromising patient choice she would like to know so that it could be dealt with as it was not looked upon favourably.</w:t>
      </w:r>
      <w:r w:rsidR="00E21EA8">
        <w:t xml:space="preserve"> </w:t>
      </w:r>
    </w:p>
    <w:p w:rsidR="002F6CE3" w:rsidRDefault="002F6CE3" w:rsidP="002F6CE3">
      <w:pPr>
        <w:pStyle w:val="ListParagraph"/>
        <w:tabs>
          <w:tab w:val="clear" w:pos="720"/>
          <w:tab w:val="left" w:pos="0"/>
        </w:tabs>
        <w:jc w:val="both"/>
      </w:pPr>
    </w:p>
    <w:p w:rsidR="007A5DD0" w:rsidRDefault="001C23AB" w:rsidP="007A5DD0">
      <w:pPr>
        <w:pStyle w:val="ListParagraph"/>
        <w:numPr>
          <w:ilvl w:val="0"/>
          <w:numId w:val="34"/>
        </w:numPr>
        <w:tabs>
          <w:tab w:val="clear" w:pos="720"/>
          <w:tab w:val="left" w:pos="0"/>
        </w:tabs>
        <w:jc w:val="both"/>
      </w:pPr>
      <w:r>
        <w:t>T</w:t>
      </w:r>
      <w:r w:rsidR="00E21EA8">
        <w:t>he NHS is more bound by waiting times (patients must be seen within 18 weeks) and Duchy is able to be more flexible.</w:t>
      </w:r>
      <w:r w:rsidR="003E78E9">
        <w:t xml:space="preserve">   It was explained that Duchy Hospital is able to provide a ‘hotel-like service’ as this is a relatively small proportion of the full cost of care and it does not have the considerable costs that RCHT has in providing a full range of care for local people </w:t>
      </w:r>
      <w:r w:rsidR="00946C13">
        <w:t xml:space="preserve">and visitors </w:t>
      </w:r>
      <w:r w:rsidR="003E78E9">
        <w:t>(for example emergency and elderly care).</w:t>
      </w:r>
    </w:p>
    <w:p w:rsidR="00B349F0" w:rsidRDefault="00B349F0" w:rsidP="00B349F0">
      <w:pPr>
        <w:pStyle w:val="ListParagraph"/>
      </w:pPr>
    </w:p>
    <w:p w:rsidR="00B349F0" w:rsidRDefault="00B349F0" w:rsidP="007A5DD0">
      <w:pPr>
        <w:pStyle w:val="ListParagraph"/>
        <w:numPr>
          <w:ilvl w:val="0"/>
          <w:numId w:val="34"/>
        </w:numPr>
        <w:tabs>
          <w:tab w:val="clear" w:pos="720"/>
          <w:tab w:val="left" w:pos="0"/>
        </w:tabs>
        <w:jc w:val="both"/>
      </w:pPr>
      <w:r>
        <w:t>In response to a question regarding the difficulty of travelling to Treliske for hospital appointments, Jo Gibbs answered that she accepted it was a challenge, but that there was no money allocated for transport costs for patients.</w:t>
      </w:r>
    </w:p>
    <w:p w:rsidR="002F6CE3" w:rsidRDefault="002F6CE3" w:rsidP="002F6CE3">
      <w:pPr>
        <w:pStyle w:val="ListParagraph"/>
        <w:tabs>
          <w:tab w:val="clear" w:pos="720"/>
          <w:tab w:val="left" w:pos="0"/>
        </w:tabs>
        <w:jc w:val="both"/>
      </w:pPr>
    </w:p>
    <w:p w:rsidR="0090587E" w:rsidRDefault="0090587E" w:rsidP="007A5DD0">
      <w:pPr>
        <w:pStyle w:val="ListParagraph"/>
        <w:numPr>
          <w:ilvl w:val="0"/>
          <w:numId w:val="34"/>
        </w:numPr>
        <w:tabs>
          <w:tab w:val="clear" w:pos="720"/>
          <w:tab w:val="left" w:pos="0"/>
        </w:tabs>
        <w:jc w:val="both"/>
      </w:pPr>
      <w:r>
        <w:t xml:space="preserve">The </w:t>
      </w:r>
      <w:r w:rsidR="00E21EA8">
        <w:t xml:space="preserve">recent capital investment in upgrading facilities and </w:t>
      </w:r>
      <w:r>
        <w:t xml:space="preserve">proposed investment in single room provision </w:t>
      </w:r>
      <w:r w:rsidR="00E21EA8">
        <w:t>are</w:t>
      </w:r>
      <w:r>
        <w:t xml:space="preserve"> NOT </w:t>
      </w:r>
      <w:r w:rsidR="00E21EA8">
        <w:t xml:space="preserve">precursors to </w:t>
      </w:r>
      <w:r w:rsidR="00DF5C7D">
        <w:t>a rumoured sale</w:t>
      </w:r>
      <w:r>
        <w:t xml:space="preserve"> </w:t>
      </w:r>
      <w:r w:rsidR="00DF5C7D">
        <w:t xml:space="preserve">of </w:t>
      </w:r>
      <w:r>
        <w:t>St Michael’s to Duchy</w:t>
      </w:r>
      <w:r w:rsidR="00033F95">
        <w:t xml:space="preserve"> (Rams</w:t>
      </w:r>
      <w:r w:rsidR="00DF5C7D">
        <w:t xml:space="preserve">ay Healthcare), but </w:t>
      </w:r>
      <w:r w:rsidR="00E60585">
        <w:t xml:space="preserve">exist </w:t>
      </w:r>
      <w:r w:rsidR="00DF5C7D">
        <w:t xml:space="preserve">because of the need to update outdated facilities (eg </w:t>
      </w:r>
      <w:r w:rsidR="00E60585">
        <w:t xml:space="preserve">to </w:t>
      </w:r>
      <w:r w:rsidR="00DF5C7D">
        <w:t xml:space="preserve">digital x-ray) and the </w:t>
      </w:r>
      <w:r w:rsidR="00033F95">
        <w:t xml:space="preserve">availability of single </w:t>
      </w:r>
      <w:r w:rsidR="00E60585">
        <w:t xml:space="preserve">en-suite </w:t>
      </w:r>
      <w:r w:rsidR="00033F95">
        <w:t>rooms will attract patients and result in improved infection control.</w:t>
      </w:r>
      <w:r w:rsidR="00617566">
        <w:t xml:space="preserve">   Jo Gibbs said that there had been no plans or discussions at Board level regarding the sale of any local hospital to Ramsay Healthcare</w:t>
      </w:r>
      <w:r w:rsidR="00C91EC9">
        <w:t xml:space="preserve"> (RH)</w:t>
      </w:r>
      <w:r w:rsidR="00617566">
        <w:t xml:space="preserve"> and that </w:t>
      </w:r>
      <w:r w:rsidR="00C91EC9">
        <w:t xml:space="preserve">RCHT </w:t>
      </w:r>
      <w:r w:rsidR="00617566">
        <w:t xml:space="preserve">had not been approached </w:t>
      </w:r>
      <w:r w:rsidR="00C91EC9">
        <w:t>by RH regarding this issue.</w:t>
      </w:r>
    </w:p>
    <w:p w:rsidR="002F6CE3" w:rsidRDefault="002F6CE3" w:rsidP="002F6CE3">
      <w:pPr>
        <w:pStyle w:val="ListParagraph"/>
        <w:tabs>
          <w:tab w:val="clear" w:pos="720"/>
          <w:tab w:val="left" w:pos="0"/>
        </w:tabs>
        <w:jc w:val="both"/>
      </w:pPr>
    </w:p>
    <w:p w:rsidR="00E3610D" w:rsidRDefault="00353929" w:rsidP="007A5DD0">
      <w:pPr>
        <w:pStyle w:val="ListParagraph"/>
        <w:numPr>
          <w:ilvl w:val="0"/>
          <w:numId w:val="34"/>
        </w:numPr>
        <w:tabs>
          <w:tab w:val="clear" w:pos="720"/>
          <w:tab w:val="left" w:pos="0"/>
        </w:tabs>
        <w:jc w:val="both"/>
      </w:pPr>
      <w:r>
        <w:t xml:space="preserve">Jo Gibbs admitted that the </w:t>
      </w:r>
      <w:r w:rsidR="00E3610D">
        <w:t xml:space="preserve">£5m </w:t>
      </w:r>
      <w:r>
        <w:t xml:space="preserve">capital </w:t>
      </w:r>
      <w:r w:rsidR="00E3610D">
        <w:t xml:space="preserve">investment identified as being necessary </w:t>
      </w:r>
      <w:r>
        <w:t xml:space="preserve">for St Michael’s would only be spent if the </w:t>
      </w:r>
      <w:r w:rsidR="00E738EF">
        <w:t xml:space="preserve">business plan for the </w:t>
      </w:r>
      <w:r>
        <w:t xml:space="preserve">site </w:t>
      </w:r>
      <w:r w:rsidR="00056F88">
        <w:t xml:space="preserve">proved </w:t>
      </w:r>
      <w:r w:rsidR="00E738EF">
        <w:t xml:space="preserve">it to be </w:t>
      </w:r>
      <w:r>
        <w:t>financially viable and she agreed that the Board had had conversations about closing hospitals</w:t>
      </w:r>
      <w:r w:rsidR="00056F88">
        <w:t xml:space="preserve"> (including St Michael’s)</w:t>
      </w:r>
      <w:r>
        <w:t xml:space="preserve"> and units, but that there were no current plans </w:t>
      </w:r>
      <w:r w:rsidR="00056F88">
        <w:t>for closures</w:t>
      </w:r>
      <w:r>
        <w:t>, although the hospitals would have to win back their market share</w:t>
      </w:r>
      <w:r w:rsidR="00E738EF">
        <w:t xml:space="preserve"> from Duchy and other private healthcare providers</w:t>
      </w:r>
      <w:r>
        <w:t xml:space="preserve"> to ensure that closures did not happen.  She and her colleagues were working to reduce waiting times</w:t>
      </w:r>
      <w:r w:rsidR="00E738EF">
        <w:t>;</w:t>
      </w:r>
      <w:r>
        <w:t xml:space="preserve"> working with GPs to kill myths</w:t>
      </w:r>
      <w:r w:rsidR="00E738EF">
        <w:t xml:space="preserve"> and to get them to encourage patients to choose St Michael’s;</w:t>
      </w:r>
      <w:r w:rsidR="00056F88">
        <w:t xml:space="preserve"> </w:t>
      </w:r>
      <w:r w:rsidR="00946C13">
        <w:t xml:space="preserve">and </w:t>
      </w:r>
      <w:r w:rsidR="00E738EF">
        <w:t xml:space="preserve">working </w:t>
      </w:r>
      <w:r w:rsidR="00056F88">
        <w:t xml:space="preserve">with staff in St Michael’s </w:t>
      </w:r>
      <w:r w:rsidR="00E738EF">
        <w:t xml:space="preserve">and </w:t>
      </w:r>
      <w:r w:rsidR="00056F88">
        <w:t xml:space="preserve">with clinicians to </w:t>
      </w:r>
      <w:r w:rsidR="00E738EF">
        <w:t>get them to encourage</w:t>
      </w:r>
      <w:r w:rsidR="00056F88">
        <w:t xml:space="preserve"> more patients to </w:t>
      </w:r>
      <w:r w:rsidR="00E738EF">
        <w:t xml:space="preserve">choose </w:t>
      </w:r>
      <w:r w:rsidR="00056F88">
        <w:t>St Michael’s.</w:t>
      </w:r>
      <w:r w:rsidR="00936FCC">
        <w:t xml:space="preserve">  She also admitted that there were no plans to invest in St Michael’s to </w:t>
      </w:r>
      <w:r w:rsidR="00E60585">
        <w:t>enable the removal of</w:t>
      </w:r>
      <w:r w:rsidR="00936FCC">
        <w:t xml:space="preserve"> the restriction</w:t>
      </w:r>
      <w:r w:rsidR="00E738EF">
        <w:t>s</w:t>
      </w:r>
      <w:r w:rsidR="00936FCC">
        <w:t xml:space="preserve"> on taking </w:t>
      </w:r>
      <w:r w:rsidR="00E738EF">
        <w:t xml:space="preserve">certain types of </w:t>
      </w:r>
      <w:r w:rsidR="00936FCC">
        <w:t>patient</w:t>
      </w:r>
      <w:r w:rsidR="00E738EF">
        <w:t>.</w:t>
      </w:r>
      <w:r w:rsidR="00345ADC">
        <w:t xml:space="preserve"> </w:t>
      </w:r>
    </w:p>
    <w:p w:rsidR="00D81A05" w:rsidRDefault="00D81A05" w:rsidP="00D81A05">
      <w:pPr>
        <w:pStyle w:val="ListParagraph"/>
      </w:pPr>
    </w:p>
    <w:p w:rsidR="00D81A05" w:rsidRDefault="00D81A05" w:rsidP="007A5DD0">
      <w:pPr>
        <w:pStyle w:val="ListParagraph"/>
        <w:numPr>
          <w:ilvl w:val="0"/>
          <w:numId w:val="34"/>
        </w:numPr>
        <w:tabs>
          <w:tab w:val="clear" w:pos="720"/>
          <w:tab w:val="left" w:pos="0"/>
        </w:tabs>
        <w:jc w:val="both"/>
      </w:pPr>
      <w:r>
        <w:t>It was reported that RCHT’s debt to the national NHS now stood at £20m</w:t>
      </w:r>
      <w:r w:rsidR="00E9652F">
        <w:t>.  It was added that they were now in final negotiations to agree re-profiling the loan to maximise the term and minimise the percentage interest.</w:t>
      </w:r>
    </w:p>
    <w:p w:rsidR="00E45559" w:rsidRDefault="00E45559" w:rsidP="00E45559">
      <w:pPr>
        <w:pStyle w:val="ListParagraph"/>
        <w:tabs>
          <w:tab w:val="clear" w:pos="720"/>
          <w:tab w:val="left" w:pos="0"/>
        </w:tabs>
        <w:jc w:val="both"/>
      </w:pPr>
    </w:p>
    <w:p w:rsidR="002F6CE3" w:rsidRDefault="00E45559" w:rsidP="002F6CE3">
      <w:pPr>
        <w:pStyle w:val="ListParagraph"/>
        <w:numPr>
          <w:ilvl w:val="0"/>
          <w:numId w:val="34"/>
        </w:numPr>
        <w:tabs>
          <w:tab w:val="clear" w:pos="720"/>
          <w:tab w:val="left" w:pos="0"/>
        </w:tabs>
        <w:jc w:val="both"/>
      </w:pPr>
      <w:r>
        <w:t xml:space="preserve">Ms Gibbs said that she took her responsibilities very seriously and in response to the question how Councillors and the people of Hayle could help St Michael’s win back its market share, she replied that there was nothing better than personal recommendation and asked everyone to recommend St Michael’s and to ask GPs and practice managers to contact RCHT for information regarding what was on offer to patients.  </w:t>
      </w:r>
      <w:r w:rsidR="003A307B">
        <w:t xml:space="preserve">Councillors and members </w:t>
      </w:r>
      <w:r w:rsidR="002F6CE3">
        <w:t>of the public provided anecdotal evidence of not being encouraged to or even being informed that they could choose their local hospital for treatment/follow up treatment.  Jo Gibbs said that she was surprised at the high number of incidents recalled and that she would deal with this issue.  She also agreed that it was important that GPs were aware of what could not be done at a patient’s local hospital so that time was not wasted trying for the impossible.</w:t>
      </w:r>
    </w:p>
    <w:p w:rsidR="00E45559" w:rsidRDefault="00E45559" w:rsidP="00E45559">
      <w:pPr>
        <w:pStyle w:val="ListParagraph"/>
        <w:tabs>
          <w:tab w:val="clear" w:pos="720"/>
          <w:tab w:val="left" w:pos="0"/>
        </w:tabs>
        <w:jc w:val="both"/>
      </w:pPr>
    </w:p>
    <w:p w:rsidR="00F96373" w:rsidRDefault="009209FD" w:rsidP="00E45559">
      <w:pPr>
        <w:pStyle w:val="ListParagraph"/>
        <w:numPr>
          <w:ilvl w:val="0"/>
          <w:numId w:val="34"/>
        </w:numPr>
        <w:tabs>
          <w:tab w:val="clear" w:pos="720"/>
          <w:tab w:val="left" w:pos="0"/>
        </w:tabs>
        <w:jc w:val="both"/>
      </w:pPr>
      <w:r>
        <w:t xml:space="preserve">Jo Gibbs was informed that she needed to take action now to make best and full use of Hayle’s excellent hospital, which has received </w:t>
      </w:r>
      <w:r w:rsidR="003D08CD">
        <w:t>top</w:t>
      </w:r>
      <w:r>
        <w:t xml:space="preserve"> reviews from the Care Quality Commission and patients.  Councillors were in agreement that if RCHT decided to close St Michael’s it could be expected that 20,000 people would take to the streets again in protest.</w:t>
      </w:r>
      <w:r w:rsidR="00E8618F">
        <w:t xml:space="preserve">  </w:t>
      </w:r>
    </w:p>
    <w:p w:rsidR="002F6CE3" w:rsidRDefault="002F6CE3" w:rsidP="002F6CE3">
      <w:pPr>
        <w:pStyle w:val="ListParagraph"/>
        <w:tabs>
          <w:tab w:val="clear" w:pos="720"/>
          <w:tab w:val="left" w:pos="0"/>
        </w:tabs>
        <w:jc w:val="both"/>
      </w:pPr>
    </w:p>
    <w:p w:rsidR="002F6CE3" w:rsidRDefault="002F6CE3" w:rsidP="002F6CE3">
      <w:pPr>
        <w:tabs>
          <w:tab w:val="clear" w:pos="720"/>
          <w:tab w:val="left" w:pos="0"/>
        </w:tabs>
        <w:jc w:val="both"/>
      </w:pPr>
      <w:r>
        <w:t>The Mayor thanked Jo Gibbs and her colleagues for attending the meeting and giving the presentation.</w:t>
      </w:r>
    </w:p>
    <w:p w:rsidR="002F6CE3" w:rsidRDefault="002F6CE3" w:rsidP="002F6CE3">
      <w:pPr>
        <w:tabs>
          <w:tab w:val="clear" w:pos="720"/>
          <w:tab w:val="left" w:pos="0"/>
        </w:tabs>
        <w:jc w:val="both"/>
      </w:pPr>
    </w:p>
    <w:p w:rsidR="002F6CE3" w:rsidRPr="002F6CE3" w:rsidRDefault="002F6CE3" w:rsidP="002F6CE3">
      <w:pPr>
        <w:tabs>
          <w:tab w:val="clear" w:pos="720"/>
          <w:tab w:val="left" w:pos="0"/>
        </w:tabs>
        <w:jc w:val="both"/>
        <w:rPr>
          <w:b/>
        </w:rPr>
      </w:pPr>
      <w:r w:rsidRPr="002F6CE3">
        <w:rPr>
          <w:b/>
        </w:rPr>
        <w:t>8.56</w:t>
      </w:r>
      <w:r>
        <w:rPr>
          <w:b/>
        </w:rPr>
        <w:t>PM</w:t>
      </w:r>
      <w:r w:rsidRPr="002F6CE3">
        <w:rPr>
          <w:b/>
        </w:rPr>
        <w:tab/>
        <w:t>It was agreed that there should be a short break in the meeting.</w:t>
      </w:r>
    </w:p>
    <w:p w:rsidR="002F6CE3" w:rsidRPr="002F6CE3" w:rsidRDefault="002F6CE3" w:rsidP="002F6CE3">
      <w:pPr>
        <w:tabs>
          <w:tab w:val="clear" w:pos="720"/>
          <w:tab w:val="left" w:pos="0"/>
        </w:tabs>
        <w:jc w:val="both"/>
        <w:rPr>
          <w:b/>
        </w:rPr>
      </w:pPr>
    </w:p>
    <w:p w:rsidR="002F6CE3" w:rsidRDefault="002F6CE3" w:rsidP="002F6CE3">
      <w:pPr>
        <w:tabs>
          <w:tab w:val="clear" w:pos="720"/>
          <w:tab w:val="left" w:pos="0"/>
        </w:tabs>
        <w:jc w:val="both"/>
      </w:pPr>
      <w:r w:rsidRPr="002F6CE3">
        <w:rPr>
          <w:b/>
        </w:rPr>
        <w:t>9.06</w:t>
      </w:r>
      <w:r>
        <w:rPr>
          <w:b/>
        </w:rPr>
        <w:t>PM</w:t>
      </w:r>
      <w:r w:rsidRPr="002F6CE3">
        <w:rPr>
          <w:b/>
        </w:rPr>
        <w:tab/>
        <w:t>The meeting re-commenced.</w:t>
      </w:r>
      <w:r>
        <w:tab/>
      </w:r>
    </w:p>
    <w:p w:rsidR="002F6CE3" w:rsidRPr="00E45559" w:rsidRDefault="002F6CE3" w:rsidP="002F6CE3">
      <w:pPr>
        <w:pStyle w:val="ListParagraph"/>
        <w:tabs>
          <w:tab w:val="clear" w:pos="720"/>
          <w:tab w:val="left" w:pos="0"/>
        </w:tabs>
        <w:ind w:left="0"/>
        <w:jc w:val="both"/>
      </w:pPr>
    </w:p>
    <w:p w:rsidR="00B7341C" w:rsidRDefault="00B7341C" w:rsidP="00AC3356">
      <w:pPr>
        <w:ind w:left="720" w:hanging="720"/>
        <w:jc w:val="both"/>
        <w:rPr>
          <w:b/>
          <w:lang w:val="en-US"/>
        </w:rPr>
      </w:pPr>
    </w:p>
    <w:p w:rsidR="00AC3356" w:rsidRPr="00544A84" w:rsidRDefault="00B7341C" w:rsidP="00AC3356">
      <w:pPr>
        <w:ind w:left="720" w:hanging="720"/>
        <w:jc w:val="both"/>
        <w:rPr>
          <w:b/>
        </w:rPr>
      </w:pPr>
      <w:r>
        <w:rPr>
          <w:b/>
          <w:lang w:val="en-US"/>
        </w:rPr>
        <w:t>7</w:t>
      </w:r>
      <w:r w:rsidR="00D419C8">
        <w:rPr>
          <w:b/>
          <w:lang w:val="en-US"/>
        </w:rPr>
        <w:tab/>
      </w:r>
      <w:r w:rsidR="00AC3356">
        <w:rPr>
          <w:b/>
        </w:rPr>
        <w:t>HAYLE HARBOUR - SOUTH QUAY UPDATE</w:t>
      </w:r>
    </w:p>
    <w:p w:rsidR="00AC3356" w:rsidRDefault="00AC3356" w:rsidP="00AC3356">
      <w:pPr>
        <w:pStyle w:val="Standard"/>
        <w:ind w:left="1440" w:hanging="720"/>
        <w:jc w:val="both"/>
      </w:pPr>
      <w:r>
        <w:t>a)</w:t>
      </w:r>
      <w:r>
        <w:tab/>
        <w:t>Simon Humphrey, Project Manager, Bowmer &amp; Kirkland Ltd, to present his monthly status report to Council</w:t>
      </w:r>
    </w:p>
    <w:p w:rsidR="00F350A0" w:rsidRDefault="00F350A0" w:rsidP="00AC3356">
      <w:pPr>
        <w:ind w:left="720" w:hanging="720"/>
        <w:jc w:val="both"/>
      </w:pPr>
    </w:p>
    <w:p w:rsidR="00217DEA" w:rsidRDefault="002C65F1" w:rsidP="00ED6289">
      <w:pPr>
        <w:jc w:val="both"/>
        <w:rPr>
          <w:lang w:val="en-US"/>
        </w:rPr>
      </w:pPr>
      <w:r>
        <w:rPr>
          <w:lang w:val="en-US"/>
        </w:rPr>
        <w:t xml:space="preserve">No one attended to present a report.  </w:t>
      </w:r>
    </w:p>
    <w:p w:rsidR="00217DEA" w:rsidRDefault="00217DEA" w:rsidP="00ED6289">
      <w:pPr>
        <w:jc w:val="both"/>
        <w:rPr>
          <w:lang w:val="en-US"/>
        </w:rPr>
      </w:pPr>
    </w:p>
    <w:p w:rsidR="00D706A7" w:rsidRDefault="00217DEA" w:rsidP="00ED6289">
      <w:pPr>
        <w:jc w:val="both"/>
        <w:rPr>
          <w:lang w:val="en-US"/>
        </w:rPr>
      </w:pPr>
      <w:r>
        <w:rPr>
          <w:lang w:val="en-US"/>
        </w:rPr>
        <w:t xml:space="preserve">Councillors said how much they appreciated </w:t>
      </w:r>
      <w:r w:rsidR="00F439F9">
        <w:rPr>
          <w:lang w:val="en-US"/>
        </w:rPr>
        <w:t xml:space="preserve">offers of site tours and </w:t>
      </w:r>
      <w:r>
        <w:rPr>
          <w:lang w:val="en-US"/>
        </w:rPr>
        <w:t>the photos of the work in progress that were forwarded by Julie Crowhurst</w:t>
      </w:r>
      <w:r w:rsidR="001440D4">
        <w:rPr>
          <w:lang w:val="en-US"/>
        </w:rPr>
        <w:t>, Site Secretary</w:t>
      </w:r>
      <w:r>
        <w:rPr>
          <w:lang w:val="en-US"/>
        </w:rPr>
        <w:t xml:space="preserve"> at Bowmer &amp; Kirkland.</w:t>
      </w:r>
    </w:p>
    <w:p w:rsidR="00217DEA" w:rsidRDefault="00217DEA" w:rsidP="00ED6289">
      <w:pPr>
        <w:jc w:val="both"/>
        <w:rPr>
          <w:lang w:val="en-US"/>
        </w:rPr>
      </w:pPr>
    </w:p>
    <w:p w:rsidR="00D706A7" w:rsidRDefault="00B7341C" w:rsidP="00D706A7">
      <w:pPr>
        <w:pStyle w:val="Standard"/>
        <w:ind w:left="720" w:hanging="720"/>
        <w:jc w:val="both"/>
        <w:rPr>
          <w:b/>
        </w:rPr>
      </w:pPr>
      <w:r>
        <w:rPr>
          <w:b/>
        </w:rPr>
        <w:t>8</w:t>
      </w:r>
      <w:r w:rsidR="00D706A7">
        <w:rPr>
          <w:b/>
        </w:rPr>
        <w:tab/>
        <w:t>HAYLE NEIGHBOURHOOD PLAN UPDATE</w:t>
      </w:r>
    </w:p>
    <w:p w:rsidR="00ED4E02" w:rsidRDefault="00ED4E02" w:rsidP="00D706A7">
      <w:pPr>
        <w:pStyle w:val="Standard"/>
        <w:jc w:val="both"/>
      </w:pPr>
    </w:p>
    <w:p w:rsidR="00926178" w:rsidRDefault="00F439F9" w:rsidP="00D706A7">
      <w:pPr>
        <w:pStyle w:val="Standard"/>
        <w:jc w:val="both"/>
      </w:pPr>
      <w:r>
        <w:t xml:space="preserve">It was reported that the Neighbourhood Plan </w:t>
      </w:r>
      <w:r w:rsidR="00926178">
        <w:t xml:space="preserve">Steering </w:t>
      </w:r>
      <w:r>
        <w:t>Group were currently working on item 2 of 14.  They were still at the early stage of consultation</w:t>
      </w:r>
      <w:r w:rsidR="00946C13">
        <w:t xml:space="preserve">: </w:t>
      </w:r>
      <w:r w:rsidR="00926178">
        <w:t>a q</w:t>
      </w:r>
      <w:r w:rsidR="00946C13">
        <w:t xml:space="preserve">uestionnaire was being tweaked </w:t>
      </w:r>
      <w:r w:rsidR="00926178">
        <w:t>and a letter had been sent to organisations in the town informing them of the Neighbourhood Plan and asking anyone interested to attend the next Steering Group meetings on Wednesdays 28 May and 11 June.  These were to be formal meetings and it was hoped that members of the public would be</w:t>
      </w:r>
      <w:r w:rsidR="00946C13">
        <w:t>come members of</w:t>
      </w:r>
      <w:r w:rsidR="00926178">
        <w:t xml:space="preserve"> the </w:t>
      </w:r>
      <w:r w:rsidR="00946C13">
        <w:t>g</w:t>
      </w:r>
      <w:r w:rsidR="00926178">
        <w:t xml:space="preserve">roup at these meetings.  It was anticipated that sub-committees would be formed.  </w:t>
      </w:r>
    </w:p>
    <w:p w:rsidR="00926178" w:rsidRDefault="00926178" w:rsidP="00D706A7">
      <w:pPr>
        <w:pStyle w:val="Standard"/>
        <w:jc w:val="both"/>
      </w:pPr>
    </w:p>
    <w:p w:rsidR="004D79F2" w:rsidRDefault="00926178" w:rsidP="00D706A7">
      <w:pPr>
        <w:pStyle w:val="Standard"/>
        <w:jc w:val="both"/>
      </w:pPr>
      <w:r>
        <w:t>It was reported that everything was on target.  It was hoped that Councillors would look at and answer the questions in the consultant’s report – feedback by 20 May would be welcomed.  A Facebook page for the Hayle Neighbourhood Plan had been set up and it was open for comments.  A webpage had also been created, but more content needed to be added.</w:t>
      </w:r>
    </w:p>
    <w:p w:rsidR="00926178" w:rsidRDefault="00926178" w:rsidP="00D706A7">
      <w:pPr>
        <w:pStyle w:val="Standard"/>
        <w:jc w:val="both"/>
      </w:pPr>
    </w:p>
    <w:p w:rsidR="00926178" w:rsidRDefault="00926178" w:rsidP="00D706A7">
      <w:pPr>
        <w:pStyle w:val="Standard"/>
        <w:jc w:val="both"/>
      </w:pPr>
      <w:r>
        <w:t>Councillor Capper gave his apologies for both meetings as he would be away on holiday.</w:t>
      </w:r>
      <w:r w:rsidR="007B1EF1">
        <w:t xml:space="preserve">  Councillor Fox said that she had sent an article to the Hayle Pump regarding the Neighbourhood Plan.</w:t>
      </w:r>
    </w:p>
    <w:p w:rsidR="007328F1" w:rsidRDefault="007328F1" w:rsidP="00D706A7">
      <w:pPr>
        <w:pStyle w:val="Standard"/>
        <w:ind w:left="1440" w:hanging="720"/>
        <w:jc w:val="both"/>
      </w:pPr>
    </w:p>
    <w:p w:rsidR="00776EC9" w:rsidRDefault="00776EC9" w:rsidP="00D706A7">
      <w:pPr>
        <w:pStyle w:val="Standard"/>
        <w:ind w:left="1440" w:hanging="720"/>
        <w:jc w:val="both"/>
      </w:pPr>
    </w:p>
    <w:p w:rsidR="009F61F4" w:rsidRDefault="009F61F4" w:rsidP="00ED6289">
      <w:pPr>
        <w:jc w:val="both"/>
        <w:rPr>
          <w:lang w:val="en-US"/>
        </w:rPr>
      </w:pPr>
    </w:p>
    <w:p w:rsidR="00D706A7" w:rsidRDefault="00F96373" w:rsidP="00D706A7">
      <w:pPr>
        <w:ind w:left="720" w:hanging="720"/>
        <w:jc w:val="both"/>
        <w:rPr>
          <w:b/>
        </w:rPr>
      </w:pPr>
      <w:r>
        <w:rPr>
          <w:b/>
        </w:rPr>
        <w:t>9</w:t>
      </w:r>
      <w:r w:rsidR="00D706A7">
        <w:rPr>
          <w:b/>
        </w:rPr>
        <w:tab/>
      </w:r>
      <w:r>
        <w:rPr>
          <w:b/>
        </w:rPr>
        <w:t>CONSULTATION: TO CONSIDER THE DOCUMENTS FROM CORNWALL COUNCIL REGARDING THE KRESEN KERNOW PROJECT</w:t>
      </w:r>
    </w:p>
    <w:p w:rsidR="00A35040" w:rsidRDefault="00A35040" w:rsidP="008E2FC1">
      <w:pPr>
        <w:pStyle w:val="Standard"/>
        <w:ind w:left="720" w:hanging="720"/>
        <w:jc w:val="both"/>
        <w:rPr>
          <w:b/>
          <w:bCs/>
          <w:lang w:val="en-US"/>
        </w:rPr>
      </w:pPr>
    </w:p>
    <w:p w:rsidR="005C6521" w:rsidRDefault="007B1EF1" w:rsidP="00946C13">
      <w:pPr>
        <w:tabs>
          <w:tab w:val="clear" w:pos="720"/>
          <w:tab w:val="left" w:pos="0"/>
        </w:tabs>
        <w:jc w:val="both"/>
        <w:rPr>
          <w:bCs/>
          <w:lang w:val="en-US"/>
        </w:rPr>
      </w:pPr>
      <w:r w:rsidRPr="007B1EF1">
        <w:rPr>
          <w:b/>
          <w:bCs/>
          <w:lang w:val="en-US"/>
        </w:rPr>
        <w:t>It was resolved</w:t>
      </w:r>
      <w:r>
        <w:rPr>
          <w:bCs/>
          <w:lang w:val="en-US"/>
        </w:rPr>
        <w:t xml:space="preserve"> that Councillors complete the questionnaire as individuals</w:t>
      </w:r>
      <w:r w:rsidR="00946C13">
        <w:rPr>
          <w:bCs/>
          <w:lang w:val="en-US"/>
        </w:rPr>
        <w:t xml:space="preserve"> and to move next business</w:t>
      </w:r>
      <w:r>
        <w:rPr>
          <w:bCs/>
          <w:lang w:val="en-US"/>
        </w:rPr>
        <w:t>.</w:t>
      </w:r>
    </w:p>
    <w:p w:rsidR="00776EC9" w:rsidRDefault="00776EC9" w:rsidP="008F3D9D">
      <w:pPr>
        <w:ind w:left="720" w:hanging="720"/>
        <w:jc w:val="both"/>
        <w:rPr>
          <w:bCs/>
          <w:lang w:val="en-US"/>
        </w:rPr>
      </w:pPr>
    </w:p>
    <w:p w:rsidR="00F96373" w:rsidRPr="00B330D1" w:rsidRDefault="00F96373" w:rsidP="00F96373">
      <w:pPr>
        <w:ind w:left="720" w:hanging="720"/>
        <w:jc w:val="both"/>
        <w:rPr>
          <w:b/>
          <w:bCs/>
        </w:rPr>
      </w:pPr>
      <w:r>
        <w:rPr>
          <w:b/>
        </w:rPr>
        <w:t>10</w:t>
      </w:r>
      <w:r>
        <w:rPr>
          <w:b/>
        </w:rPr>
        <w:tab/>
      </w:r>
      <w:r w:rsidRPr="00B330D1">
        <w:rPr>
          <w:b/>
          <w:bCs/>
        </w:rPr>
        <w:t>PLANNING MATTERS</w:t>
      </w:r>
      <w:r>
        <w:rPr>
          <w:b/>
          <w:bCs/>
        </w:rPr>
        <w:t xml:space="preserve"> </w:t>
      </w:r>
    </w:p>
    <w:p w:rsidR="00F96373" w:rsidRDefault="00F96373" w:rsidP="00F96373">
      <w:pPr>
        <w:ind w:left="1440" w:hanging="731"/>
        <w:jc w:val="both"/>
      </w:pPr>
      <w:r>
        <w:rPr>
          <w:bCs/>
        </w:rPr>
        <w:t>a)</w:t>
      </w:r>
      <w:r>
        <w:rPr>
          <w:bCs/>
        </w:rPr>
        <w:tab/>
      </w:r>
      <w:r w:rsidRPr="00CB7BEF">
        <w:t xml:space="preserve">To consider Planning Applications: PA14/01971; PA14/03042; PA14/03309; PA14/03303; PA14/03535; PA14/03612; PA14/03408; PA14/02658 and PA14/03934 </w:t>
      </w:r>
    </w:p>
    <w:p w:rsidR="000701EF" w:rsidRDefault="000701EF" w:rsidP="000701EF">
      <w:pPr>
        <w:jc w:val="both"/>
        <w:rPr>
          <w:b/>
          <w:bCs/>
          <w:lang w:val="en-US"/>
        </w:rPr>
      </w:pPr>
    </w:p>
    <w:p w:rsidR="007B1EF1" w:rsidRDefault="007B1EF1" w:rsidP="000701EF">
      <w:pPr>
        <w:jc w:val="both"/>
        <w:rPr>
          <w:rFonts w:ascii="Garamond" w:hAnsi="Garamond"/>
          <w:bCs/>
          <w:sz w:val="22"/>
          <w:szCs w:val="22"/>
          <w:lang w:val="en-US"/>
        </w:rPr>
      </w:pPr>
      <w:r>
        <w:rPr>
          <w:rFonts w:ascii="Garamond" w:hAnsi="Garamond"/>
          <w:bCs/>
          <w:sz w:val="22"/>
          <w:szCs w:val="22"/>
          <w:lang w:val="en-US"/>
        </w:rPr>
        <w:t>[</w:t>
      </w:r>
      <w:r w:rsidR="009C574D">
        <w:rPr>
          <w:rFonts w:ascii="Garamond" w:hAnsi="Garamond"/>
          <w:bCs/>
          <w:sz w:val="22"/>
          <w:szCs w:val="22"/>
          <w:lang w:val="en-US"/>
        </w:rPr>
        <w:t xml:space="preserve">9.37pm </w:t>
      </w:r>
      <w:r>
        <w:rPr>
          <w:rFonts w:ascii="Garamond" w:hAnsi="Garamond"/>
          <w:bCs/>
          <w:sz w:val="22"/>
          <w:szCs w:val="22"/>
          <w:lang w:val="en-US"/>
        </w:rPr>
        <w:t>Councillor Capper le</w:t>
      </w:r>
      <w:r w:rsidR="009C574D">
        <w:rPr>
          <w:rFonts w:ascii="Garamond" w:hAnsi="Garamond"/>
          <w:bCs/>
          <w:sz w:val="22"/>
          <w:szCs w:val="22"/>
          <w:lang w:val="en-US"/>
        </w:rPr>
        <w:t>aves</w:t>
      </w:r>
      <w:r>
        <w:rPr>
          <w:rFonts w:ascii="Garamond" w:hAnsi="Garamond"/>
          <w:bCs/>
          <w:sz w:val="22"/>
          <w:szCs w:val="22"/>
          <w:lang w:val="en-US"/>
        </w:rPr>
        <w:t xml:space="preserve"> the meeting.]</w:t>
      </w:r>
    </w:p>
    <w:p w:rsidR="007B1EF1" w:rsidRPr="007B1EF1" w:rsidRDefault="007B1EF1" w:rsidP="000701EF">
      <w:pPr>
        <w:jc w:val="both"/>
        <w:rPr>
          <w:rFonts w:ascii="Garamond" w:hAnsi="Garamond"/>
          <w:bCs/>
          <w:sz w:val="22"/>
          <w:szCs w:val="22"/>
          <w:lang w:val="en-US"/>
        </w:rPr>
      </w:pPr>
    </w:p>
    <w:p w:rsidR="000701EF" w:rsidRPr="00C95342" w:rsidRDefault="000701EF" w:rsidP="000701EF">
      <w:pPr>
        <w:jc w:val="both"/>
        <w:rPr>
          <w:rFonts w:ascii="Garamond" w:hAnsi="Garamond"/>
          <w:bCs/>
          <w:sz w:val="22"/>
          <w:szCs w:val="22"/>
          <w:lang w:val="en-US"/>
        </w:rPr>
      </w:pPr>
      <w:r w:rsidRPr="00C95342">
        <w:rPr>
          <w:rFonts w:ascii="Garamond" w:hAnsi="Garamond"/>
          <w:bCs/>
          <w:sz w:val="22"/>
          <w:szCs w:val="22"/>
          <w:lang w:val="en-US"/>
        </w:rPr>
        <w:t>[</w:t>
      </w:r>
      <w:r w:rsidR="009C574D">
        <w:rPr>
          <w:rFonts w:ascii="Garamond" w:hAnsi="Garamond"/>
          <w:bCs/>
          <w:sz w:val="22"/>
          <w:szCs w:val="22"/>
          <w:lang w:val="en-US"/>
        </w:rPr>
        <w:t xml:space="preserve">9.49pm </w:t>
      </w:r>
      <w:r w:rsidRPr="00C95342">
        <w:rPr>
          <w:rFonts w:ascii="Garamond" w:hAnsi="Garamond"/>
          <w:bCs/>
          <w:sz w:val="22"/>
          <w:szCs w:val="22"/>
          <w:lang w:val="en-US"/>
        </w:rPr>
        <w:t xml:space="preserve">Councillor </w:t>
      </w:r>
      <w:r>
        <w:rPr>
          <w:rFonts w:ascii="Garamond" w:hAnsi="Garamond"/>
          <w:bCs/>
          <w:sz w:val="22"/>
          <w:szCs w:val="22"/>
          <w:lang w:val="en-US"/>
        </w:rPr>
        <w:t>Lello</w:t>
      </w:r>
      <w:r w:rsidR="009C574D">
        <w:rPr>
          <w:rFonts w:ascii="Garamond" w:hAnsi="Garamond"/>
          <w:bCs/>
          <w:sz w:val="22"/>
          <w:szCs w:val="22"/>
          <w:lang w:val="en-US"/>
        </w:rPr>
        <w:t xml:space="preserve"> leaves</w:t>
      </w:r>
      <w:r w:rsidRPr="00C95342">
        <w:rPr>
          <w:rFonts w:ascii="Garamond" w:hAnsi="Garamond"/>
          <w:bCs/>
          <w:sz w:val="22"/>
          <w:szCs w:val="22"/>
          <w:lang w:val="en-US"/>
        </w:rPr>
        <w:t xml:space="preserve"> the room </w:t>
      </w:r>
      <w:r w:rsidR="009C574D" w:rsidRPr="00C95342">
        <w:rPr>
          <w:rFonts w:ascii="Garamond" w:hAnsi="Garamond"/>
          <w:bCs/>
          <w:sz w:val="22"/>
          <w:szCs w:val="22"/>
          <w:lang w:val="en-US"/>
        </w:rPr>
        <w:t>while the comment regarding PA14/</w:t>
      </w:r>
      <w:r w:rsidR="009C574D">
        <w:rPr>
          <w:rFonts w:ascii="Garamond" w:hAnsi="Garamond"/>
          <w:bCs/>
          <w:sz w:val="22"/>
          <w:szCs w:val="22"/>
          <w:lang w:val="en-US"/>
        </w:rPr>
        <w:t>03612</w:t>
      </w:r>
      <w:r w:rsidR="009C574D" w:rsidRPr="00C95342">
        <w:rPr>
          <w:rFonts w:ascii="Garamond" w:hAnsi="Garamond"/>
          <w:bCs/>
          <w:sz w:val="22"/>
          <w:szCs w:val="22"/>
          <w:lang w:val="en-US"/>
        </w:rPr>
        <w:t xml:space="preserve"> </w:t>
      </w:r>
      <w:r w:rsidR="009C574D">
        <w:rPr>
          <w:rFonts w:ascii="Garamond" w:hAnsi="Garamond"/>
          <w:bCs/>
          <w:sz w:val="22"/>
          <w:szCs w:val="22"/>
          <w:lang w:val="en-US"/>
        </w:rPr>
        <w:t>i</w:t>
      </w:r>
      <w:r w:rsidR="009C574D" w:rsidRPr="00C95342">
        <w:rPr>
          <w:rFonts w:ascii="Garamond" w:hAnsi="Garamond"/>
          <w:bCs/>
          <w:sz w:val="22"/>
          <w:szCs w:val="22"/>
          <w:lang w:val="en-US"/>
        </w:rPr>
        <w:t xml:space="preserve">s being resolved </w:t>
      </w:r>
      <w:r w:rsidRPr="00C95342">
        <w:rPr>
          <w:rFonts w:ascii="Garamond" w:hAnsi="Garamond"/>
          <w:bCs/>
          <w:sz w:val="22"/>
          <w:szCs w:val="22"/>
          <w:lang w:val="en-US"/>
        </w:rPr>
        <w:t>and re-enter</w:t>
      </w:r>
      <w:r w:rsidR="009C574D">
        <w:rPr>
          <w:rFonts w:ascii="Garamond" w:hAnsi="Garamond"/>
          <w:bCs/>
          <w:sz w:val="22"/>
          <w:szCs w:val="22"/>
          <w:lang w:val="en-US"/>
        </w:rPr>
        <w:t>s</w:t>
      </w:r>
      <w:r w:rsidRPr="00C95342">
        <w:rPr>
          <w:rFonts w:ascii="Garamond" w:hAnsi="Garamond"/>
          <w:bCs/>
          <w:sz w:val="22"/>
          <w:szCs w:val="22"/>
          <w:lang w:val="en-US"/>
        </w:rPr>
        <w:t xml:space="preserve"> at </w:t>
      </w:r>
      <w:r>
        <w:rPr>
          <w:rFonts w:ascii="Garamond" w:hAnsi="Garamond"/>
          <w:bCs/>
          <w:sz w:val="22"/>
          <w:szCs w:val="22"/>
          <w:lang w:val="en-US"/>
        </w:rPr>
        <w:t>9.51</w:t>
      </w:r>
      <w:r w:rsidRPr="00C95342">
        <w:rPr>
          <w:rFonts w:ascii="Garamond" w:hAnsi="Garamond"/>
          <w:bCs/>
          <w:sz w:val="22"/>
          <w:szCs w:val="22"/>
          <w:lang w:val="en-US"/>
        </w:rPr>
        <w:t>pm.</w:t>
      </w:r>
      <w:r>
        <w:rPr>
          <w:rFonts w:ascii="Garamond" w:hAnsi="Garamond"/>
          <w:bCs/>
          <w:sz w:val="22"/>
          <w:szCs w:val="22"/>
          <w:lang w:val="en-US"/>
        </w:rPr>
        <w:t>]</w:t>
      </w:r>
    </w:p>
    <w:p w:rsidR="000701EF" w:rsidRDefault="000701EF" w:rsidP="000701EF">
      <w:pPr>
        <w:jc w:val="both"/>
        <w:rPr>
          <w:b/>
          <w:bCs/>
          <w:lang w:val="en-US"/>
        </w:rPr>
      </w:pPr>
    </w:p>
    <w:p w:rsidR="000701EF" w:rsidRDefault="000701EF" w:rsidP="000701EF">
      <w:pPr>
        <w:jc w:val="both"/>
        <w:rPr>
          <w:b/>
          <w:bCs/>
          <w:lang w:val="en-US"/>
        </w:rPr>
      </w:pPr>
      <w:r>
        <w:rPr>
          <w:b/>
          <w:bCs/>
          <w:lang w:val="en-US"/>
        </w:rPr>
        <w:t>For the resolutions on individual planning applications see Appendix A attached.</w:t>
      </w:r>
    </w:p>
    <w:p w:rsidR="000701EF" w:rsidRDefault="000701EF" w:rsidP="000701EF">
      <w:pPr>
        <w:jc w:val="both"/>
      </w:pPr>
    </w:p>
    <w:p w:rsidR="00F96373" w:rsidRPr="00BA344A" w:rsidRDefault="00F96373" w:rsidP="00F96373">
      <w:pPr>
        <w:ind w:firstLine="709"/>
        <w:jc w:val="both"/>
        <w:rPr>
          <w:i/>
        </w:rPr>
      </w:pPr>
      <w:r>
        <w:t>b</w:t>
      </w:r>
      <w:r w:rsidRPr="00B330D1">
        <w:t>)</w:t>
      </w:r>
      <w:r w:rsidRPr="00B330D1">
        <w:tab/>
        <w:t>To note the results of previous applications</w:t>
      </w:r>
      <w:r>
        <w:t xml:space="preserve"> </w:t>
      </w:r>
    </w:p>
    <w:p w:rsidR="00B32B34" w:rsidRDefault="00B32B34" w:rsidP="00B32B34">
      <w:pPr>
        <w:pStyle w:val="ListParagraph"/>
        <w:ind w:left="1069"/>
        <w:jc w:val="both"/>
        <w:rPr>
          <w:sz w:val="22"/>
        </w:rPr>
      </w:pPr>
    </w:p>
    <w:p w:rsidR="00B32B34" w:rsidRPr="000701EF" w:rsidRDefault="000701EF" w:rsidP="00B32B34">
      <w:pPr>
        <w:pStyle w:val="Standard"/>
        <w:jc w:val="both"/>
        <w:rPr>
          <w:rFonts w:eastAsia="Times New Roman" w:cs="Times New Roman"/>
          <w:kern w:val="0"/>
          <w:lang w:eastAsia="en-US" w:bidi="ar-SA"/>
        </w:rPr>
      </w:pPr>
      <w:r w:rsidRPr="000701EF">
        <w:rPr>
          <w:rFonts w:eastAsia="Times New Roman" w:cs="Times New Roman"/>
          <w:b/>
          <w:kern w:val="0"/>
          <w:lang w:eastAsia="en-US" w:bidi="ar-SA"/>
        </w:rPr>
        <w:t>It was resolved</w:t>
      </w:r>
      <w:r w:rsidRPr="000701EF">
        <w:rPr>
          <w:rFonts w:eastAsia="Times New Roman" w:cs="Times New Roman"/>
          <w:kern w:val="0"/>
          <w:lang w:eastAsia="en-US" w:bidi="ar-SA"/>
        </w:rPr>
        <w:t xml:space="preserve"> to note the results of previous applications.</w:t>
      </w:r>
    </w:p>
    <w:p w:rsidR="000701EF" w:rsidRPr="000701EF" w:rsidRDefault="000701EF" w:rsidP="00B32B34">
      <w:pPr>
        <w:pStyle w:val="Standard"/>
        <w:jc w:val="both"/>
      </w:pPr>
    </w:p>
    <w:p w:rsidR="0099725F" w:rsidRPr="00B330D1" w:rsidRDefault="00725132" w:rsidP="0099725F">
      <w:pPr>
        <w:jc w:val="both"/>
        <w:rPr>
          <w:b/>
          <w:bCs/>
        </w:rPr>
      </w:pPr>
      <w:r>
        <w:rPr>
          <w:b/>
        </w:rPr>
        <w:t>11</w:t>
      </w:r>
      <w:r w:rsidR="0099725F" w:rsidRPr="00B330D1">
        <w:rPr>
          <w:b/>
        </w:rPr>
        <w:tab/>
      </w:r>
      <w:r w:rsidR="0099725F" w:rsidRPr="00B330D1">
        <w:rPr>
          <w:b/>
          <w:bCs/>
        </w:rPr>
        <w:t>FOOTPATHS</w:t>
      </w:r>
    </w:p>
    <w:p w:rsidR="0099725F" w:rsidRDefault="0099725F" w:rsidP="0099725F">
      <w:pPr>
        <w:ind w:left="720" w:hanging="720"/>
        <w:jc w:val="both"/>
      </w:pPr>
      <w:r w:rsidRPr="00B330D1">
        <w:rPr>
          <w:b/>
        </w:rPr>
        <w:tab/>
      </w:r>
      <w:r>
        <w:t>a)</w:t>
      </w:r>
      <w:r>
        <w:tab/>
        <w:t>Maintenance Update</w:t>
      </w:r>
    </w:p>
    <w:p w:rsidR="00495B4C" w:rsidRDefault="00495B4C" w:rsidP="0099725F">
      <w:pPr>
        <w:ind w:left="720" w:hanging="720"/>
        <w:jc w:val="both"/>
      </w:pPr>
    </w:p>
    <w:p w:rsidR="007B1EF1" w:rsidRDefault="008B38D8" w:rsidP="0099725F">
      <w:pPr>
        <w:ind w:left="720" w:hanging="720"/>
        <w:jc w:val="both"/>
      </w:pPr>
      <w:r>
        <w:t>It was reported that Cherry Trees would be commencing the first cut of the year next week.</w:t>
      </w:r>
    </w:p>
    <w:p w:rsidR="008B38D8" w:rsidRDefault="008B38D8" w:rsidP="0099725F">
      <w:pPr>
        <w:ind w:left="720" w:hanging="720"/>
        <w:jc w:val="both"/>
      </w:pPr>
    </w:p>
    <w:p w:rsidR="008B38D8" w:rsidRDefault="008B38D8" w:rsidP="008B38D8">
      <w:pPr>
        <w:tabs>
          <w:tab w:val="clear" w:pos="720"/>
          <w:tab w:val="left" w:pos="0"/>
        </w:tabs>
        <w:jc w:val="both"/>
      </w:pPr>
      <w:r>
        <w:t>With regard to the Jubilee Path it was reported that no complaints had been received regarding the path being shared between pedestrians and cyclists.</w:t>
      </w:r>
    </w:p>
    <w:p w:rsidR="008B38D8" w:rsidRDefault="008B38D8" w:rsidP="008B38D8">
      <w:pPr>
        <w:tabs>
          <w:tab w:val="clear" w:pos="720"/>
          <w:tab w:val="left" w:pos="0"/>
        </w:tabs>
        <w:jc w:val="both"/>
      </w:pPr>
    </w:p>
    <w:p w:rsidR="008B38D8" w:rsidRDefault="008B38D8" w:rsidP="008B38D8">
      <w:pPr>
        <w:tabs>
          <w:tab w:val="clear" w:pos="720"/>
          <w:tab w:val="left" w:pos="0"/>
        </w:tabs>
        <w:jc w:val="both"/>
      </w:pPr>
      <w:r w:rsidRPr="008B38D8">
        <w:rPr>
          <w:b/>
        </w:rPr>
        <w:t>It was resolved</w:t>
      </w:r>
      <w:r>
        <w:t xml:space="preserve"> to add an item regarding formal acceptance of the shared use </w:t>
      </w:r>
      <w:r w:rsidR="00F74EA2">
        <w:t xml:space="preserve">of the Jubilee Path by both pedestrians and cyclists </w:t>
      </w:r>
      <w:r>
        <w:t>to the next agenda.</w:t>
      </w:r>
    </w:p>
    <w:p w:rsidR="008B38D8" w:rsidRDefault="008B38D8" w:rsidP="008B38D8">
      <w:pPr>
        <w:tabs>
          <w:tab w:val="clear" w:pos="720"/>
          <w:tab w:val="left" w:pos="0"/>
        </w:tabs>
        <w:jc w:val="both"/>
      </w:pPr>
    </w:p>
    <w:p w:rsidR="008B38D8" w:rsidRDefault="008B38D8" w:rsidP="008B38D8">
      <w:pPr>
        <w:tabs>
          <w:tab w:val="clear" w:pos="720"/>
          <w:tab w:val="left" w:pos="0"/>
        </w:tabs>
        <w:jc w:val="both"/>
      </w:pPr>
      <w:r>
        <w:t>Regarding the Beach Access Route</w:t>
      </w:r>
      <w:r w:rsidR="00F74EA2">
        <w:t>,</w:t>
      </w:r>
      <w:r>
        <w:t xml:space="preserve"> Councillor Lello pass</w:t>
      </w:r>
      <w:r w:rsidR="002942ED">
        <w:t>ed</w:t>
      </w:r>
      <w:r>
        <w:t xml:space="preserve"> on the thanks of a neighbour who had been thrilled to drive his motorised wheelchair down the route</w:t>
      </w:r>
      <w:r w:rsidR="00F74EA2">
        <w:t xml:space="preserve"> to the beach</w:t>
      </w:r>
      <w:r>
        <w:t>.  He had said that it had improved the quality of his life very much indeed.</w:t>
      </w:r>
    </w:p>
    <w:p w:rsidR="00776EC9" w:rsidRDefault="00776EC9" w:rsidP="00EE6BDE">
      <w:pPr>
        <w:jc w:val="both"/>
      </w:pPr>
    </w:p>
    <w:p w:rsidR="000515A7" w:rsidRDefault="00993408" w:rsidP="00993408">
      <w:pPr>
        <w:rPr>
          <w:lang w:val="en-US"/>
        </w:rPr>
      </w:pPr>
      <w:r>
        <w:rPr>
          <w:lang w:val="en-US"/>
        </w:rPr>
        <w:t xml:space="preserve">The meeting closed at </w:t>
      </w:r>
      <w:r w:rsidR="004E73D1">
        <w:rPr>
          <w:lang w:val="en-US"/>
        </w:rPr>
        <w:t>10.</w:t>
      </w:r>
      <w:r w:rsidR="00FB432C">
        <w:rPr>
          <w:lang w:val="en-US"/>
        </w:rPr>
        <w:t>00</w:t>
      </w:r>
      <w:r>
        <w:rPr>
          <w:lang w:val="en-US"/>
        </w:rPr>
        <w:t>pm.</w:t>
      </w:r>
    </w:p>
    <w:p w:rsidR="000515A7" w:rsidRDefault="000515A7" w:rsidP="00993408">
      <w:pPr>
        <w:rPr>
          <w:lang w:val="en-US"/>
        </w:rPr>
      </w:pPr>
    </w:p>
    <w:p w:rsidR="00993408" w:rsidRDefault="00993408" w:rsidP="00993408">
      <w:pPr>
        <w:rPr>
          <w:lang w:val="en-US"/>
        </w:rPr>
      </w:pPr>
      <w:r>
        <w:rPr>
          <w:lang w:val="en-US"/>
        </w:rPr>
        <w:t>Approved by the Council as a true record, at its meeting</w:t>
      </w:r>
      <w:r w:rsidR="00FB432C">
        <w:rPr>
          <w:lang w:val="en-US"/>
        </w:rPr>
        <w:t xml:space="preserve"> 5 June</w:t>
      </w:r>
      <w:r w:rsidR="00495B4C">
        <w:rPr>
          <w:lang w:val="en-US"/>
        </w:rPr>
        <w:t xml:space="preserve"> 2014</w:t>
      </w:r>
    </w:p>
    <w:p w:rsidR="00A35040" w:rsidRDefault="00A35040" w:rsidP="00993408">
      <w:pPr>
        <w:rPr>
          <w:lang w:val="en-US"/>
        </w:rPr>
      </w:pPr>
    </w:p>
    <w:p w:rsidR="00993408" w:rsidRDefault="00993408" w:rsidP="00993408">
      <w:pPr>
        <w:rPr>
          <w:lang w:val="en-US"/>
        </w:rPr>
      </w:pPr>
    </w:p>
    <w:p w:rsidR="003C3040" w:rsidRPr="00D3682F" w:rsidRDefault="00993408" w:rsidP="00D3682F">
      <w:r>
        <w:rPr>
          <w:b/>
          <w:bCs/>
          <w:lang w:val="en-US"/>
        </w:rPr>
        <w:t>Town Mayor………………………………</w:t>
      </w:r>
      <w:r w:rsidR="008E3794">
        <w:rPr>
          <w:b/>
          <w:bCs/>
          <w:lang w:val="en-US"/>
        </w:rPr>
        <w:t xml:space="preserve">                            </w:t>
      </w:r>
      <w:r>
        <w:rPr>
          <w:b/>
          <w:bCs/>
          <w:lang w:val="en-US"/>
        </w:rPr>
        <w:t>Date…………………………</w:t>
      </w:r>
    </w:p>
    <w:sectPr w:rsidR="003C3040" w:rsidRPr="00D3682F" w:rsidSect="00D10F25">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359" w:rsidRDefault="007E6359" w:rsidP="00D76CB0">
      <w:pPr>
        <w:spacing w:line="240" w:lineRule="auto"/>
      </w:pPr>
      <w:r>
        <w:separator/>
      </w:r>
    </w:p>
  </w:endnote>
  <w:endnote w:type="continuationSeparator" w:id="0">
    <w:p w:rsidR="007E6359" w:rsidRDefault="007E6359" w:rsidP="00D76C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78" w:rsidRDefault="00926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78" w:rsidRDefault="009261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78" w:rsidRDefault="00926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359" w:rsidRDefault="007E6359" w:rsidP="00D76CB0">
      <w:pPr>
        <w:spacing w:line="240" w:lineRule="auto"/>
      </w:pPr>
      <w:r>
        <w:separator/>
      </w:r>
    </w:p>
  </w:footnote>
  <w:footnote w:type="continuationSeparator" w:id="0">
    <w:p w:rsidR="007E6359" w:rsidRDefault="007E6359" w:rsidP="00D76C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78" w:rsidRDefault="00926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78" w:rsidRDefault="00A45371">
    <w:pPr>
      <w:pStyle w:val="Header"/>
      <w:jc w:val="right"/>
    </w:pPr>
    <w:sdt>
      <w:sdtPr>
        <w:id w:val="-1451910133"/>
        <w:docPartObj>
          <w:docPartGallery w:val="Page Numbers (Top of Page)"/>
          <w:docPartUnique/>
        </w:docPartObj>
      </w:sdtPr>
      <w:sdtContent>
        <w:fldSimple w:instr=" PAGE   \* MERGEFORMAT ">
          <w:r w:rsidR="007E6359">
            <w:rPr>
              <w:noProof/>
            </w:rPr>
            <w:t>1</w:t>
          </w:r>
        </w:fldSimple>
      </w:sdtContent>
    </w:sdt>
  </w:p>
  <w:p w:rsidR="00926178" w:rsidRDefault="009261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78" w:rsidRDefault="00926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6BD"/>
    <w:multiLevelType w:val="hybridMultilevel"/>
    <w:tmpl w:val="CCF0A9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E25D5"/>
    <w:multiLevelType w:val="hybridMultilevel"/>
    <w:tmpl w:val="2DCA0A2A"/>
    <w:lvl w:ilvl="0" w:tplc="E4B6A44A">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5717C3E"/>
    <w:multiLevelType w:val="hybridMultilevel"/>
    <w:tmpl w:val="652C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F1215"/>
    <w:multiLevelType w:val="hybridMultilevel"/>
    <w:tmpl w:val="94CE28BC"/>
    <w:lvl w:ilvl="0" w:tplc="2370C41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098147D2"/>
    <w:multiLevelType w:val="multilevel"/>
    <w:tmpl w:val="1E668ED2"/>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1D678EE"/>
    <w:multiLevelType w:val="hybridMultilevel"/>
    <w:tmpl w:val="94CE28BC"/>
    <w:lvl w:ilvl="0" w:tplc="2370C41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18A705FD"/>
    <w:multiLevelType w:val="hybridMultilevel"/>
    <w:tmpl w:val="C994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E5449"/>
    <w:multiLevelType w:val="hybridMultilevel"/>
    <w:tmpl w:val="88F8FF6A"/>
    <w:lvl w:ilvl="0" w:tplc="8B8C1A7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nsid w:val="1E2A5ECB"/>
    <w:multiLevelType w:val="multilevel"/>
    <w:tmpl w:val="D4042F8A"/>
    <w:lvl w:ilvl="0">
      <w:start w:val="1"/>
      <w:numFmt w:val="lowerLetter"/>
      <w:lvlText w:val="%1)"/>
      <w:lvlJc w:val="left"/>
      <w:pPr>
        <w:ind w:left="928"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9">
    <w:nsid w:val="22526EBA"/>
    <w:multiLevelType w:val="hybridMultilevel"/>
    <w:tmpl w:val="E8F0BD8A"/>
    <w:lvl w:ilvl="0" w:tplc="280CD0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61822DD"/>
    <w:multiLevelType w:val="hybridMultilevel"/>
    <w:tmpl w:val="CDEC6B1C"/>
    <w:lvl w:ilvl="0" w:tplc="DFBA61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B382C22"/>
    <w:multiLevelType w:val="hybridMultilevel"/>
    <w:tmpl w:val="3FE0DF42"/>
    <w:lvl w:ilvl="0" w:tplc="A72CE502">
      <w:start w:val="1"/>
      <w:numFmt w:val="lowerLetter"/>
      <w:lvlText w:val="%1)"/>
      <w:lvlJc w:val="left"/>
      <w:pPr>
        <w:ind w:left="1069" w:hanging="360"/>
      </w:pPr>
      <w:rPr>
        <w:rFonts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2CD94B56"/>
    <w:multiLevelType w:val="hybridMultilevel"/>
    <w:tmpl w:val="EDF4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342A0C"/>
    <w:multiLevelType w:val="hybridMultilevel"/>
    <w:tmpl w:val="9BD005B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4">
    <w:nsid w:val="36E22B95"/>
    <w:multiLevelType w:val="hybridMultilevel"/>
    <w:tmpl w:val="12D4C084"/>
    <w:lvl w:ilvl="0" w:tplc="01D49A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125680B"/>
    <w:multiLevelType w:val="hybridMultilevel"/>
    <w:tmpl w:val="4C001506"/>
    <w:lvl w:ilvl="0" w:tplc="4258BD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2797015"/>
    <w:multiLevelType w:val="hybridMultilevel"/>
    <w:tmpl w:val="593A8BC2"/>
    <w:lvl w:ilvl="0" w:tplc="411648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D60625"/>
    <w:multiLevelType w:val="hybridMultilevel"/>
    <w:tmpl w:val="1248B36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F522D"/>
    <w:multiLevelType w:val="hybridMultilevel"/>
    <w:tmpl w:val="D660A574"/>
    <w:lvl w:ilvl="0" w:tplc="CA300D8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51CE0737"/>
    <w:multiLevelType w:val="hybridMultilevel"/>
    <w:tmpl w:val="DA10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C72141"/>
    <w:multiLevelType w:val="hybridMultilevel"/>
    <w:tmpl w:val="356494EE"/>
    <w:lvl w:ilvl="0" w:tplc="BF0E27C6">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nsid w:val="59107A15"/>
    <w:multiLevelType w:val="hybridMultilevel"/>
    <w:tmpl w:val="73C8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524DA5"/>
    <w:multiLevelType w:val="hybridMultilevel"/>
    <w:tmpl w:val="4364CAFA"/>
    <w:lvl w:ilvl="0" w:tplc="6C628A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B353E5"/>
    <w:multiLevelType w:val="hybridMultilevel"/>
    <w:tmpl w:val="871A7758"/>
    <w:lvl w:ilvl="0" w:tplc="C55A8168">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714D64"/>
    <w:multiLevelType w:val="hybridMultilevel"/>
    <w:tmpl w:val="59801B50"/>
    <w:lvl w:ilvl="0" w:tplc="134EF736">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25">
    <w:nsid w:val="62AD56F7"/>
    <w:multiLevelType w:val="hybridMultilevel"/>
    <w:tmpl w:val="F058F8D8"/>
    <w:lvl w:ilvl="0" w:tplc="D50AA1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3C70971"/>
    <w:multiLevelType w:val="hybridMultilevel"/>
    <w:tmpl w:val="32B81184"/>
    <w:lvl w:ilvl="0" w:tplc="265266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CF83233"/>
    <w:multiLevelType w:val="hybridMultilevel"/>
    <w:tmpl w:val="8B80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15657F"/>
    <w:multiLevelType w:val="hybridMultilevel"/>
    <w:tmpl w:val="EFEC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A5688C"/>
    <w:multiLevelType w:val="hybridMultilevel"/>
    <w:tmpl w:val="AD74AB4E"/>
    <w:lvl w:ilvl="0" w:tplc="F6188A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5E11C4E"/>
    <w:multiLevelType w:val="hybridMultilevel"/>
    <w:tmpl w:val="9A145C90"/>
    <w:lvl w:ilvl="0" w:tplc="F5F690D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62A736D"/>
    <w:multiLevelType w:val="hybridMultilevel"/>
    <w:tmpl w:val="BC8E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A55872"/>
    <w:multiLevelType w:val="hybridMultilevel"/>
    <w:tmpl w:val="061A7C3A"/>
    <w:lvl w:ilvl="0" w:tplc="899EE5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CCB3DEF"/>
    <w:multiLevelType w:val="hybridMultilevel"/>
    <w:tmpl w:val="E780CAC6"/>
    <w:lvl w:ilvl="0" w:tplc="709EC382">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8"/>
  </w:num>
  <w:num w:numId="3">
    <w:abstractNumId w:val="33"/>
  </w:num>
  <w:num w:numId="4">
    <w:abstractNumId w:val="16"/>
  </w:num>
  <w:num w:numId="5">
    <w:abstractNumId w:val="10"/>
  </w:num>
  <w:num w:numId="6">
    <w:abstractNumId w:val="28"/>
  </w:num>
  <w:num w:numId="7">
    <w:abstractNumId w:val="25"/>
  </w:num>
  <w:num w:numId="8">
    <w:abstractNumId w:val="3"/>
  </w:num>
  <w:num w:numId="9">
    <w:abstractNumId w:val="5"/>
  </w:num>
  <w:num w:numId="10">
    <w:abstractNumId w:val="2"/>
  </w:num>
  <w:num w:numId="11">
    <w:abstractNumId w:val="23"/>
  </w:num>
  <w:num w:numId="12">
    <w:abstractNumId w:val="24"/>
  </w:num>
  <w:num w:numId="13">
    <w:abstractNumId w:val="18"/>
  </w:num>
  <w:num w:numId="14">
    <w:abstractNumId w:val="32"/>
  </w:num>
  <w:num w:numId="15">
    <w:abstractNumId w:val="9"/>
  </w:num>
  <w:num w:numId="16">
    <w:abstractNumId w:val="31"/>
  </w:num>
  <w:num w:numId="17">
    <w:abstractNumId w:val="30"/>
  </w:num>
  <w:num w:numId="18">
    <w:abstractNumId w:val="26"/>
  </w:num>
  <w:num w:numId="19">
    <w:abstractNumId w:val="21"/>
  </w:num>
  <w:num w:numId="20">
    <w:abstractNumId w:val="27"/>
  </w:num>
  <w:num w:numId="21">
    <w:abstractNumId w:val="15"/>
  </w:num>
  <w:num w:numId="22">
    <w:abstractNumId w:val="7"/>
  </w:num>
  <w:num w:numId="23">
    <w:abstractNumId w:val="20"/>
  </w:num>
  <w:num w:numId="24">
    <w:abstractNumId w:val="13"/>
  </w:num>
  <w:num w:numId="25">
    <w:abstractNumId w:val="29"/>
  </w:num>
  <w:num w:numId="26">
    <w:abstractNumId w:val="14"/>
  </w:num>
  <w:num w:numId="27">
    <w:abstractNumId w:val="6"/>
  </w:num>
  <w:num w:numId="28">
    <w:abstractNumId w:val="19"/>
  </w:num>
  <w:num w:numId="29">
    <w:abstractNumId w:val="0"/>
  </w:num>
  <w:num w:numId="30">
    <w:abstractNumId w:val="17"/>
  </w:num>
  <w:num w:numId="31">
    <w:abstractNumId w:val="11"/>
  </w:num>
  <w:num w:numId="32">
    <w:abstractNumId w:val="1"/>
  </w:num>
  <w:num w:numId="33">
    <w:abstractNumId w:val="2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9154"/>
  </w:hdrShapeDefaults>
  <w:footnotePr>
    <w:footnote w:id="-1"/>
    <w:footnote w:id="0"/>
  </w:footnotePr>
  <w:endnotePr>
    <w:endnote w:id="-1"/>
    <w:endnote w:id="0"/>
  </w:endnotePr>
  <w:compat>
    <w:useFELayout/>
  </w:compat>
  <w:rsids>
    <w:rsidRoot w:val="003C3040"/>
    <w:rsid w:val="00000AF2"/>
    <w:rsid w:val="00001ABD"/>
    <w:rsid w:val="000029DD"/>
    <w:rsid w:val="00005BFF"/>
    <w:rsid w:val="00007CCB"/>
    <w:rsid w:val="000106AC"/>
    <w:rsid w:val="00010714"/>
    <w:rsid w:val="0001171E"/>
    <w:rsid w:val="00012127"/>
    <w:rsid w:val="00014F50"/>
    <w:rsid w:val="00016674"/>
    <w:rsid w:val="00017257"/>
    <w:rsid w:val="000203CD"/>
    <w:rsid w:val="0002111B"/>
    <w:rsid w:val="000211E1"/>
    <w:rsid w:val="000215C2"/>
    <w:rsid w:val="0002194A"/>
    <w:rsid w:val="00023F5D"/>
    <w:rsid w:val="00024384"/>
    <w:rsid w:val="00025F57"/>
    <w:rsid w:val="00030102"/>
    <w:rsid w:val="00033F95"/>
    <w:rsid w:val="000374FA"/>
    <w:rsid w:val="00040DE9"/>
    <w:rsid w:val="00044146"/>
    <w:rsid w:val="00046BE2"/>
    <w:rsid w:val="0004785F"/>
    <w:rsid w:val="000508D3"/>
    <w:rsid w:val="000515A7"/>
    <w:rsid w:val="000518BD"/>
    <w:rsid w:val="000542D6"/>
    <w:rsid w:val="00056F88"/>
    <w:rsid w:val="00060B4E"/>
    <w:rsid w:val="000660D7"/>
    <w:rsid w:val="000701EF"/>
    <w:rsid w:val="00072280"/>
    <w:rsid w:val="00072743"/>
    <w:rsid w:val="00075A77"/>
    <w:rsid w:val="00076BF7"/>
    <w:rsid w:val="0008076B"/>
    <w:rsid w:val="00081DCC"/>
    <w:rsid w:val="00082206"/>
    <w:rsid w:val="00082405"/>
    <w:rsid w:val="00083ACC"/>
    <w:rsid w:val="00085A2A"/>
    <w:rsid w:val="00090DF0"/>
    <w:rsid w:val="00091B96"/>
    <w:rsid w:val="000921EA"/>
    <w:rsid w:val="00092B1E"/>
    <w:rsid w:val="000955F9"/>
    <w:rsid w:val="0009608E"/>
    <w:rsid w:val="0009649C"/>
    <w:rsid w:val="000A097B"/>
    <w:rsid w:val="000A185C"/>
    <w:rsid w:val="000A1A7A"/>
    <w:rsid w:val="000A1E96"/>
    <w:rsid w:val="000A1F70"/>
    <w:rsid w:val="000A2CC4"/>
    <w:rsid w:val="000A3AFB"/>
    <w:rsid w:val="000A3BFD"/>
    <w:rsid w:val="000A47B1"/>
    <w:rsid w:val="000B06B5"/>
    <w:rsid w:val="000B21EA"/>
    <w:rsid w:val="000B2E22"/>
    <w:rsid w:val="000B4144"/>
    <w:rsid w:val="000B52F3"/>
    <w:rsid w:val="000B7086"/>
    <w:rsid w:val="000C28DA"/>
    <w:rsid w:val="000C50D3"/>
    <w:rsid w:val="000C5470"/>
    <w:rsid w:val="000C5D18"/>
    <w:rsid w:val="000D14F8"/>
    <w:rsid w:val="000D4389"/>
    <w:rsid w:val="000D517B"/>
    <w:rsid w:val="000D5424"/>
    <w:rsid w:val="000D67DD"/>
    <w:rsid w:val="000D738A"/>
    <w:rsid w:val="000E29E8"/>
    <w:rsid w:val="000E54A6"/>
    <w:rsid w:val="000F1F40"/>
    <w:rsid w:val="000F367B"/>
    <w:rsid w:val="000F5D32"/>
    <w:rsid w:val="00100799"/>
    <w:rsid w:val="00100D14"/>
    <w:rsid w:val="00105932"/>
    <w:rsid w:val="00105AB9"/>
    <w:rsid w:val="0010687C"/>
    <w:rsid w:val="00106D5B"/>
    <w:rsid w:val="001071C7"/>
    <w:rsid w:val="001134AC"/>
    <w:rsid w:val="0011363E"/>
    <w:rsid w:val="00113E84"/>
    <w:rsid w:val="00116B6B"/>
    <w:rsid w:val="00120172"/>
    <w:rsid w:val="00120320"/>
    <w:rsid w:val="00121C46"/>
    <w:rsid w:val="0012231B"/>
    <w:rsid w:val="00124BA0"/>
    <w:rsid w:val="00124D00"/>
    <w:rsid w:val="0012563B"/>
    <w:rsid w:val="001278CB"/>
    <w:rsid w:val="00131B29"/>
    <w:rsid w:val="00132E5C"/>
    <w:rsid w:val="00133D06"/>
    <w:rsid w:val="00133EFA"/>
    <w:rsid w:val="001349C7"/>
    <w:rsid w:val="00134F52"/>
    <w:rsid w:val="00140A76"/>
    <w:rsid w:val="0014320C"/>
    <w:rsid w:val="00143210"/>
    <w:rsid w:val="00143290"/>
    <w:rsid w:val="001440CC"/>
    <w:rsid w:val="001440D4"/>
    <w:rsid w:val="001456B5"/>
    <w:rsid w:val="00146744"/>
    <w:rsid w:val="00152926"/>
    <w:rsid w:val="001538B5"/>
    <w:rsid w:val="001553EC"/>
    <w:rsid w:val="00160071"/>
    <w:rsid w:val="00161BA3"/>
    <w:rsid w:val="00162F03"/>
    <w:rsid w:val="001644E3"/>
    <w:rsid w:val="00164588"/>
    <w:rsid w:val="00164626"/>
    <w:rsid w:val="0016478F"/>
    <w:rsid w:val="0016502A"/>
    <w:rsid w:val="00166B37"/>
    <w:rsid w:val="001672CD"/>
    <w:rsid w:val="00175702"/>
    <w:rsid w:val="0018499C"/>
    <w:rsid w:val="00187BD9"/>
    <w:rsid w:val="00192F76"/>
    <w:rsid w:val="00196DE4"/>
    <w:rsid w:val="00197590"/>
    <w:rsid w:val="001A17F2"/>
    <w:rsid w:val="001A2750"/>
    <w:rsid w:val="001A55EF"/>
    <w:rsid w:val="001A5882"/>
    <w:rsid w:val="001A5FEB"/>
    <w:rsid w:val="001A71CE"/>
    <w:rsid w:val="001B031A"/>
    <w:rsid w:val="001B03A8"/>
    <w:rsid w:val="001B0A9C"/>
    <w:rsid w:val="001B240C"/>
    <w:rsid w:val="001B2533"/>
    <w:rsid w:val="001C0633"/>
    <w:rsid w:val="001C131A"/>
    <w:rsid w:val="001C23AB"/>
    <w:rsid w:val="001C243A"/>
    <w:rsid w:val="001C6C0E"/>
    <w:rsid w:val="001C77CC"/>
    <w:rsid w:val="001D0567"/>
    <w:rsid w:val="001D1C21"/>
    <w:rsid w:val="001D34F9"/>
    <w:rsid w:val="001D410A"/>
    <w:rsid w:val="001D4C3F"/>
    <w:rsid w:val="001D4FD2"/>
    <w:rsid w:val="001D5448"/>
    <w:rsid w:val="001D5DC6"/>
    <w:rsid w:val="001D6A05"/>
    <w:rsid w:val="001E0F0A"/>
    <w:rsid w:val="001E1004"/>
    <w:rsid w:val="001E3334"/>
    <w:rsid w:val="001E355C"/>
    <w:rsid w:val="001E35E4"/>
    <w:rsid w:val="001E3AE3"/>
    <w:rsid w:val="001E4F1F"/>
    <w:rsid w:val="001F0954"/>
    <w:rsid w:val="001F0A64"/>
    <w:rsid w:val="001F23FF"/>
    <w:rsid w:val="00201DF5"/>
    <w:rsid w:val="0020273F"/>
    <w:rsid w:val="00202FA3"/>
    <w:rsid w:val="00203E60"/>
    <w:rsid w:val="00206508"/>
    <w:rsid w:val="00211CE5"/>
    <w:rsid w:val="002122B2"/>
    <w:rsid w:val="00214FFD"/>
    <w:rsid w:val="00215D8A"/>
    <w:rsid w:val="00216064"/>
    <w:rsid w:val="00216A5E"/>
    <w:rsid w:val="00217D6C"/>
    <w:rsid w:val="00217DEA"/>
    <w:rsid w:val="002201E5"/>
    <w:rsid w:val="002205FA"/>
    <w:rsid w:val="002225E6"/>
    <w:rsid w:val="00223342"/>
    <w:rsid w:val="00224C52"/>
    <w:rsid w:val="002255CA"/>
    <w:rsid w:val="00225EE0"/>
    <w:rsid w:val="00225F6B"/>
    <w:rsid w:val="00231030"/>
    <w:rsid w:val="00231369"/>
    <w:rsid w:val="0023551E"/>
    <w:rsid w:val="00240D52"/>
    <w:rsid w:val="00243429"/>
    <w:rsid w:val="00243538"/>
    <w:rsid w:val="00246372"/>
    <w:rsid w:val="00247557"/>
    <w:rsid w:val="00250E7E"/>
    <w:rsid w:val="00254196"/>
    <w:rsid w:val="00254781"/>
    <w:rsid w:val="0025586B"/>
    <w:rsid w:val="00260C61"/>
    <w:rsid w:val="00260E07"/>
    <w:rsid w:val="00262734"/>
    <w:rsid w:val="0026671D"/>
    <w:rsid w:val="00270159"/>
    <w:rsid w:val="00270789"/>
    <w:rsid w:val="00271A0D"/>
    <w:rsid w:val="00271E9A"/>
    <w:rsid w:val="00272470"/>
    <w:rsid w:val="002760BE"/>
    <w:rsid w:val="00276697"/>
    <w:rsid w:val="002766D0"/>
    <w:rsid w:val="0028140B"/>
    <w:rsid w:val="002814E2"/>
    <w:rsid w:val="00282D66"/>
    <w:rsid w:val="00283FB0"/>
    <w:rsid w:val="00284F5B"/>
    <w:rsid w:val="00285468"/>
    <w:rsid w:val="00285966"/>
    <w:rsid w:val="002864B2"/>
    <w:rsid w:val="0029159A"/>
    <w:rsid w:val="002925A7"/>
    <w:rsid w:val="00292D04"/>
    <w:rsid w:val="002934A4"/>
    <w:rsid w:val="002942ED"/>
    <w:rsid w:val="0029504E"/>
    <w:rsid w:val="00297BAE"/>
    <w:rsid w:val="002A009D"/>
    <w:rsid w:val="002A0141"/>
    <w:rsid w:val="002A1036"/>
    <w:rsid w:val="002A6B5C"/>
    <w:rsid w:val="002B2649"/>
    <w:rsid w:val="002B39B7"/>
    <w:rsid w:val="002B4F4A"/>
    <w:rsid w:val="002B4FBC"/>
    <w:rsid w:val="002C0083"/>
    <w:rsid w:val="002C212F"/>
    <w:rsid w:val="002C27CC"/>
    <w:rsid w:val="002C38A4"/>
    <w:rsid w:val="002C4F8F"/>
    <w:rsid w:val="002C65F1"/>
    <w:rsid w:val="002D08CB"/>
    <w:rsid w:val="002D0B69"/>
    <w:rsid w:val="002D1897"/>
    <w:rsid w:val="002D6CBC"/>
    <w:rsid w:val="002D75CE"/>
    <w:rsid w:val="002E2408"/>
    <w:rsid w:val="002E378F"/>
    <w:rsid w:val="002E3831"/>
    <w:rsid w:val="002E4E48"/>
    <w:rsid w:val="002E532A"/>
    <w:rsid w:val="002E5F2D"/>
    <w:rsid w:val="002E6CF5"/>
    <w:rsid w:val="002E7FAF"/>
    <w:rsid w:val="002E7FD8"/>
    <w:rsid w:val="002F1D1C"/>
    <w:rsid w:val="002F2C34"/>
    <w:rsid w:val="002F2F62"/>
    <w:rsid w:val="002F6A69"/>
    <w:rsid w:val="002F6CE3"/>
    <w:rsid w:val="002F6F57"/>
    <w:rsid w:val="002F71E5"/>
    <w:rsid w:val="00300499"/>
    <w:rsid w:val="00302F15"/>
    <w:rsid w:val="00304932"/>
    <w:rsid w:val="003057A9"/>
    <w:rsid w:val="003073E9"/>
    <w:rsid w:val="003112CA"/>
    <w:rsid w:val="003118FC"/>
    <w:rsid w:val="00316B17"/>
    <w:rsid w:val="00316D48"/>
    <w:rsid w:val="00320670"/>
    <w:rsid w:val="00322CB6"/>
    <w:rsid w:val="003319DA"/>
    <w:rsid w:val="00334522"/>
    <w:rsid w:val="00334664"/>
    <w:rsid w:val="0034000F"/>
    <w:rsid w:val="00340A3A"/>
    <w:rsid w:val="00341A24"/>
    <w:rsid w:val="00343965"/>
    <w:rsid w:val="00343A98"/>
    <w:rsid w:val="00345921"/>
    <w:rsid w:val="00345ADC"/>
    <w:rsid w:val="003466F6"/>
    <w:rsid w:val="00347505"/>
    <w:rsid w:val="00347A50"/>
    <w:rsid w:val="00347C0F"/>
    <w:rsid w:val="00351F97"/>
    <w:rsid w:val="00352603"/>
    <w:rsid w:val="00353929"/>
    <w:rsid w:val="00355CAC"/>
    <w:rsid w:val="00356977"/>
    <w:rsid w:val="00356FAA"/>
    <w:rsid w:val="00357943"/>
    <w:rsid w:val="003605C3"/>
    <w:rsid w:val="003627A0"/>
    <w:rsid w:val="00362D89"/>
    <w:rsid w:val="00364ECA"/>
    <w:rsid w:val="0037072E"/>
    <w:rsid w:val="0037089F"/>
    <w:rsid w:val="003725B4"/>
    <w:rsid w:val="00372A56"/>
    <w:rsid w:val="003743C3"/>
    <w:rsid w:val="00376E33"/>
    <w:rsid w:val="0037714E"/>
    <w:rsid w:val="0037721A"/>
    <w:rsid w:val="0038013B"/>
    <w:rsid w:val="003821A1"/>
    <w:rsid w:val="00383250"/>
    <w:rsid w:val="00385431"/>
    <w:rsid w:val="00386754"/>
    <w:rsid w:val="00386946"/>
    <w:rsid w:val="0039008D"/>
    <w:rsid w:val="003912E1"/>
    <w:rsid w:val="0039159D"/>
    <w:rsid w:val="003931C4"/>
    <w:rsid w:val="00393D34"/>
    <w:rsid w:val="00395741"/>
    <w:rsid w:val="003A00A9"/>
    <w:rsid w:val="003A2DD8"/>
    <w:rsid w:val="003A307B"/>
    <w:rsid w:val="003A457B"/>
    <w:rsid w:val="003A49AA"/>
    <w:rsid w:val="003A4B0F"/>
    <w:rsid w:val="003A74EB"/>
    <w:rsid w:val="003A7CA8"/>
    <w:rsid w:val="003B08FF"/>
    <w:rsid w:val="003B0A79"/>
    <w:rsid w:val="003B2393"/>
    <w:rsid w:val="003B5E70"/>
    <w:rsid w:val="003B602B"/>
    <w:rsid w:val="003B7186"/>
    <w:rsid w:val="003B731D"/>
    <w:rsid w:val="003B7C5E"/>
    <w:rsid w:val="003C0B77"/>
    <w:rsid w:val="003C131D"/>
    <w:rsid w:val="003C19A2"/>
    <w:rsid w:val="003C1E1C"/>
    <w:rsid w:val="003C3040"/>
    <w:rsid w:val="003C33E2"/>
    <w:rsid w:val="003C74D1"/>
    <w:rsid w:val="003C7C8A"/>
    <w:rsid w:val="003D08CD"/>
    <w:rsid w:val="003D0C8A"/>
    <w:rsid w:val="003D0CC5"/>
    <w:rsid w:val="003D2515"/>
    <w:rsid w:val="003D396B"/>
    <w:rsid w:val="003D4982"/>
    <w:rsid w:val="003E1E05"/>
    <w:rsid w:val="003E4F78"/>
    <w:rsid w:val="003E5509"/>
    <w:rsid w:val="003E78E9"/>
    <w:rsid w:val="003F0CD7"/>
    <w:rsid w:val="003F0D6A"/>
    <w:rsid w:val="003F106E"/>
    <w:rsid w:val="003F125A"/>
    <w:rsid w:val="003F3220"/>
    <w:rsid w:val="003F41C1"/>
    <w:rsid w:val="003F6B60"/>
    <w:rsid w:val="003F6CCD"/>
    <w:rsid w:val="00401763"/>
    <w:rsid w:val="004017A5"/>
    <w:rsid w:val="00401BDD"/>
    <w:rsid w:val="004020E3"/>
    <w:rsid w:val="00402FBD"/>
    <w:rsid w:val="00404C13"/>
    <w:rsid w:val="00405560"/>
    <w:rsid w:val="00411866"/>
    <w:rsid w:val="0041193D"/>
    <w:rsid w:val="00411C8B"/>
    <w:rsid w:val="004130A2"/>
    <w:rsid w:val="004200D3"/>
    <w:rsid w:val="004218EF"/>
    <w:rsid w:val="00422BB0"/>
    <w:rsid w:val="004234F5"/>
    <w:rsid w:val="00425214"/>
    <w:rsid w:val="00425A28"/>
    <w:rsid w:val="00426CD0"/>
    <w:rsid w:val="00432D44"/>
    <w:rsid w:val="00433070"/>
    <w:rsid w:val="004349B8"/>
    <w:rsid w:val="00436855"/>
    <w:rsid w:val="0043793B"/>
    <w:rsid w:val="00442B1F"/>
    <w:rsid w:val="00442F30"/>
    <w:rsid w:val="0044359E"/>
    <w:rsid w:val="00443787"/>
    <w:rsid w:val="0044464B"/>
    <w:rsid w:val="004448F8"/>
    <w:rsid w:val="00447894"/>
    <w:rsid w:val="004526E5"/>
    <w:rsid w:val="0045538E"/>
    <w:rsid w:val="00456CD6"/>
    <w:rsid w:val="00456E67"/>
    <w:rsid w:val="004573F4"/>
    <w:rsid w:val="004579B6"/>
    <w:rsid w:val="00460A4A"/>
    <w:rsid w:val="004612B5"/>
    <w:rsid w:val="004631EC"/>
    <w:rsid w:val="00463445"/>
    <w:rsid w:val="00464098"/>
    <w:rsid w:val="00464DCB"/>
    <w:rsid w:val="0047070C"/>
    <w:rsid w:val="00472C31"/>
    <w:rsid w:val="00473FCB"/>
    <w:rsid w:val="0047464B"/>
    <w:rsid w:val="004817EC"/>
    <w:rsid w:val="00482B38"/>
    <w:rsid w:val="00485DD9"/>
    <w:rsid w:val="0048656C"/>
    <w:rsid w:val="00487BDB"/>
    <w:rsid w:val="004916CF"/>
    <w:rsid w:val="00492C94"/>
    <w:rsid w:val="0049430D"/>
    <w:rsid w:val="0049491E"/>
    <w:rsid w:val="00494BA7"/>
    <w:rsid w:val="00495B4C"/>
    <w:rsid w:val="004979CD"/>
    <w:rsid w:val="004A0FC9"/>
    <w:rsid w:val="004B316C"/>
    <w:rsid w:val="004B4ACF"/>
    <w:rsid w:val="004B5B14"/>
    <w:rsid w:val="004C0226"/>
    <w:rsid w:val="004C099D"/>
    <w:rsid w:val="004C1272"/>
    <w:rsid w:val="004C1676"/>
    <w:rsid w:val="004C419C"/>
    <w:rsid w:val="004C6765"/>
    <w:rsid w:val="004D0C72"/>
    <w:rsid w:val="004D2959"/>
    <w:rsid w:val="004D4971"/>
    <w:rsid w:val="004D50DF"/>
    <w:rsid w:val="004D529A"/>
    <w:rsid w:val="004D63B5"/>
    <w:rsid w:val="004D79F2"/>
    <w:rsid w:val="004E73D1"/>
    <w:rsid w:val="004F19C5"/>
    <w:rsid w:val="004F5AC8"/>
    <w:rsid w:val="00500B10"/>
    <w:rsid w:val="00503260"/>
    <w:rsid w:val="00503366"/>
    <w:rsid w:val="0050438C"/>
    <w:rsid w:val="0050492E"/>
    <w:rsid w:val="00504DC5"/>
    <w:rsid w:val="005050A4"/>
    <w:rsid w:val="00506633"/>
    <w:rsid w:val="00506B42"/>
    <w:rsid w:val="00510A8A"/>
    <w:rsid w:val="00511D50"/>
    <w:rsid w:val="005133C2"/>
    <w:rsid w:val="005135BB"/>
    <w:rsid w:val="00513DE1"/>
    <w:rsid w:val="005166C6"/>
    <w:rsid w:val="00516882"/>
    <w:rsid w:val="00516AC8"/>
    <w:rsid w:val="005227EB"/>
    <w:rsid w:val="00523D64"/>
    <w:rsid w:val="00524712"/>
    <w:rsid w:val="0052597B"/>
    <w:rsid w:val="00526E62"/>
    <w:rsid w:val="005312E4"/>
    <w:rsid w:val="00531774"/>
    <w:rsid w:val="0053300D"/>
    <w:rsid w:val="00534F1F"/>
    <w:rsid w:val="005402EC"/>
    <w:rsid w:val="0054360F"/>
    <w:rsid w:val="00543AAD"/>
    <w:rsid w:val="00544563"/>
    <w:rsid w:val="00544D56"/>
    <w:rsid w:val="005470C0"/>
    <w:rsid w:val="00551437"/>
    <w:rsid w:val="00551E85"/>
    <w:rsid w:val="00554FE7"/>
    <w:rsid w:val="0055581D"/>
    <w:rsid w:val="0055587B"/>
    <w:rsid w:val="00555B44"/>
    <w:rsid w:val="00557F99"/>
    <w:rsid w:val="005613ED"/>
    <w:rsid w:val="0056148F"/>
    <w:rsid w:val="005620A3"/>
    <w:rsid w:val="00562369"/>
    <w:rsid w:val="0056372F"/>
    <w:rsid w:val="00564C0B"/>
    <w:rsid w:val="00564D09"/>
    <w:rsid w:val="00565E62"/>
    <w:rsid w:val="00566B91"/>
    <w:rsid w:val="00571CA3"/>
    <w:rsid w:val="00573908"/>
    <w:rsid w:val="00577039"/>
    <w:rsid w:val="00581B6C"/>
    <w:rsid w:val="00585996"/>
    <w:rsid w:val="0059124E"/>
    <w:rsid w:val="00592940"/>
    <w:rsid w:val="00592B6E"/>
    <w:rsid w:val="005935A1"/>
    <w:rsid w:val="0059436B"/>
    <w:rsid w:val="00594DC2"/>
    <w:rsid w:val="00594F72"/>
    <w:rsid w:val="005952C9"/>
    <w:rsid w:val="00595D59"/>
    <w:rsid w:val="005A2625"/>
    <w:rsid w:val="005A50F2"/>
    <w:rsid w:val="005B36CD"/>
    <w:rsid w:val="005B7510"/>
    <w:rsid w:val="005C10F3"/>
    <w:rsid w:val="005C28CA"/>
    <w:rsid w:val="005C2BA0"/>
    <w:rsid w:val="005C4045"/>
    <w:rsid w:val="005C6521"/>
    <w:rsid w:val="005C7524"/>
    <w:rsid w:val="005D1142"/>
    <w:rsid w:val="005D4182"/>
    <w:rsid w:val="005D4257"/>
    <w:rsid w:val="005D56E7"/>
    <w:rsid w:val="005D606D"/>
    <w:rsid w:val="005D6E6B"/>
    <w:rsid w:val="005D7A96"/>
    <w:rsid w:val="005E0E0F"/>
    <w:rsid w:val="005E23D0"/>
    <w:rsid w:val="005E3B30"/>
    <w:rsid w:val="005E5EA9"/>
    <w:rsid w:val="005E6839"/>
    <w:rsid w:val="005E6FE0"/>
    <w:rsid w:val="005E77BF"/>
    <w:rsid w:val="005F086F"/>
    <w:rsid w:val="005F4AF7"/>
    <w:rsid w:val="005F4BD3"/>
    <w:rsid w:val="005F51B2"/>
    <w:rsid w:val="005F775A"/>
    <w:rsid w:val="00601EBB"/>
    <w:rsid w:val="00602045"/>
    <w:rsid w:val="0060234B"/>
    <w:rsid w:val="00605798"/>
    <w:rsid w:val="00613484"/>
    <w:rsid w:val="006138C9"/>
    <w:rsid w:val="00614EF5"/>
    <w:rsid w:val="00615C0C"/>
    <w:rsid w:val="00615E5E"/>
    <w:rsid w:val="00616BE5"/>
    <w:rsid w:val="00617566"/>
    <w:rsid w:val="00617C88"/>
    <w:rsid w:val="00622123"/>
    <w:rsid w:val="00622466"/>
    <w:rsid w:val="00625E05"/>
    <w:rsid w:val="006267C6"/>
    <w:rsid w:val="006276D7"/>
    <w:rsid w:val="00627894"/>
    <w:rsid w:val="00627920"/>
    <w:rsid w:val="006279C7"/>
    <w:rsid w:val="00627F7E"/>
    <w:rsid w:val="00630254"/>
    <w:rsid w:val="00634EB3"/>
    <w:rsid w:val="006371BA"/>
    <w:rsid w:val="00640A37"/>
    <w:rsid w:val="00642747"/>
    <w:rsid w:val="00643AC9"/>
    <w:rsid w:val="00643FC3"/>
    <w:rsid w:val="00644FA2"/>
    <w:rsid w:val="006460D0"/>
    <w:rsid w:val="00646C30"/>
    <w:rsid w:val="006545B1"/>
    <w:rsid w:val="006557B1"/>
    <w:rsid w:val="006604AD"/>
    <w:rsid w:val="00661847"/>
    <w:rsid w:val="006632CA"/>
    <w:rsid w:val="0066618E"/>
    <w:rsid w:val="006664AC"/>
    <w:rsid w:val="0066661A"/>
    <w:rsid w:val="00666C01"/>
    <w:rsid w:val="006807C0"/>
    <w:rsid w:val="00680884"/>
    <w:rsid w:val="006811A2"/>
    <w:rsid w:val="006815B7"/>
    <w:rsid w:val="00682AE5"/>
    <w:rsid w:val="00683160"/>
    <w:rsid w:val="0068504E"/>
    <w:rsid w:val="00686EFB"/>
    <w:rsid w:val="00690F6A"/>
    <w:rsid w:val="00691A47"/>
    <w:rsid w:val="00697051"/>
    <w:rsid w:val="00697B81"/>
    <w:rsid w:val="006A2C07"/>
    <w:rsid w:val="006A4762"/>
    <w:rsid w:val="006A6D93"/>
    <w:rsid w:val="006A6F6B"/>
    <w:rsid w:val="006B3B3A"/>
    <w:rsid w:val="006B3BFA"/>
    <w:rsid w:val="006B6115"/>
    <w:rsid w:val="006B6162"/>
    <w:rsid w:val="006C1087"/>
    <w:rsid w:val="006C15D2"/>
    <w:rsid w:val="006C36EC"/>
    <w:rsid w:val="006C49C6"/>
    <w:rsid w:val="006C4B32"/>
    <w:rsid w:val="006C4FC7"/>
    <w:rsid w:val="006C5786"/>
    <w:rsid w:val="006C5D6C"/>
    <w:rsid w:val="006C60FC"/>
    <w:rsid w:val="006C6246"/>
    <w:rsid w:val="006C7D25"/>
    <w:rsid w:val="006C7DBA"/>
    <w:rsid w:val="006D22CB"/>
    <w:rsid w:val="006D30BF"/>
    <w:rsid w:val="006D5498"/>
    <w:rsid w:val="006D7A69"/>
    <w:rsid w:val="006E1372"/>
    <w:rsid w:val="006E13D3"/>
    <w:rsid w:val="006E5EE5"/>
    <w:rsid w:val="006F2951"/>
    <w:rsid w:val="006F2AF7"/>
    <w:rsid w:val="006F2BDB"/>
    <w:rsid w:val="006F30E7"/>
    <w:rsid w:val="006F5B54"/>
    <w:rsid w:val="006F6472"/>
    <w:rsid w:val="00700D95"/>
    <w:rsid w:val="007010DC"/>
    <w:rsid w:val="00701136"/>
    <w:rsid w:val="007044A1"/>
    <w:rsid w:val="0070655C"/>
    <w:rsid w:val="00706623"/>
    <w:rsid w:val="00707534"/>
    <w:rsid w:val="00711323"/>
    <w:rsid w:val="00711C22"/>
    <w:rsid w:val="00713A1E"/>
    <w:rsid w:val="00713B9A"/>
    <w:rsid w:val="00713FAE"/>
    <w:rsid w:val="0072023B"/>
    <w:rsid w:val="00723DC1"/>
    <w:rsid w:val="0072481A"/>
    <w:rsid w:val="00725132"/>
    <w:rsid w:val="0072576F"/>
    <w:rsid w:val="00725B03"/>
    <w:rsid w:val="00727540"/>
    <w:rsid w:val="007300B4"/>
    <w:rsid w:val="007314C7"/>
    <w:rsid w:val="0073209F"/>
    <w:rsid w:val="007328F1"/>
    <w:rsid w:val="00732E5C"/>
    <w:rsid w:val="00732F7C"/>
    <w:rsid w:val="00740A86"/>
    <w:rsid w:val="007413BE"/>
    <w:rsid w:val="00742E32"/>
    <w:rsid w:val="00743997"/>
    <w:rsid w:val="00745D49"/>
    <w:rsid w:val="00747045"/>
    <w:rsid w:val="00751131"/>
    <w:rsid w:val="00753270"/>
    <w:rsid w:val="00753618"/>
    <w:rsid w:val="007574C4"/>
    <w:rsid w:val="00760660"/>
    <w:rsid w:val="007606A6"/>
    <w:rsid w:val="0076255B"/>
    <w:rsid w:val="007630D4"/>
    <w:rsid w:val="007637F5"/>
    <w:rsid w:val="0076785D"/>
    <w:rsid w:val="00770D92"/>
    <w:rsid w:val="00771E9B"/>
    <w:rsid w:val="00773E1D"/>
    <w:rsid w:val="007752DD"/>
    <w:rsid w:val="00776EC9"/>
    <w:rsid w:val="00780723"/>
    <w:rsid w:val="00781DC3"/>
    <w:rsid w:val="007841B7"/>
    <w:rsid w:val="007843B0"/>
    <w:rsid w:val="007877E3"/>
    <w:rsid w:val="007918A8"/>
    <w:rsid w:val="0079191D"/>
    <w:rsid w:val="00795E47"/>
    <w:rsid w:val="00796620"/>
    <w:rsid w:val="007966FF"/>
    <w:rsid w:val="00797EDE"/>
    <w:rsid w:val="007A0867"/>
    <w:rsid w:val="007A1367"/>
    <w:rsid w:val="007A49BD"/>
    <w:rsid w:val="007A5DD0"/>
    <w:rsid w:val="007A6584"/>
    <w:rsid w:val="007A6BD5"/>
    <w:rsid w:val="007A717D"/>
    <w:rsid w:val="007B0C5D"/>
    <w:rsid w:val="007B1EF1"/>
    <w:rsid w:val="007B6D22"/>
    <w:rsid w:val="007C36BC"/>
    <w:rsid w:val="007C4DCE"/>
    <w:rsid w:val="007C6EF9"/>
    <w:rsid w:val="007C7CFF"/>
    <w:rsid w:val="007D3338"/>
    <w:rsid w:val="007D4DE6"/>
    <w:rsid w:val="007D5976"/>
    <w:rsid w:val="007D6D9D"/>
    <w:rsid w:val="007E143C"/>
    <w:rsid w:val="007E2150"/>
    <w:rsid w:val="007E3FC4"/>
    <w:rsid w:val="007E5133"/>
    <w:rsid w:val="007E5DDF"/>
    <w:rsid w:val="007E5E3E"/>
    <w:rsid w:val="007E6359"/>
    <w:rsid w:val="007E7F76"/>
    <w:rsid w:val="007F1B99"/>
    <w:rsid w:val="007F1C97"/>
    <w:rsid w:val="007F4541"/>
    <w:rsid w:val="007F64A5"/>
    <w:rsid w:val="0080074E"/>
    <w:rsid w:val="008028E9"/>
    <w:rsid w:val="008056C6"/>
    <w:rsid w:val="008067C8"/>
    <w:rsid w:val="008114C1"/>
    <w:rsid w:val="00823FDB"/>
    <w:rsid w:val="00824214"/>
    <w:rsid w:val="00827C44"/>
    <w:rsid w:val="00830291"/>
    <w:rsid w:val="00831ECF"/>
    <w:rsid w:val="0083351A"/>
    <w:rsid w:val="00833613"/>
    <w:rsid w:val="0083392A"/>
    <w:rsid w:val="00835513"/>
    <w:rsid w:val="008358E7"/>
    <w:rsid w:val="00835CB4"/>
    <w:rsid w:val="0083640F"/>
    <w:rsid w:val="0083666D"/>
    <w:rsid w:val="00840D4F"/>
    <w:rsid w:val="008411B7"/>
    <w:rsid w:val="008413E6"/>
    <w:rsid w:val="00842D32"/>
    <w:rsid w:val="00843095"/>
    <w:rsid w:val="00843E07"/>
    <w:rsid w:val="00843E87"/>
    <w:rsid w:val="00845219"/>
    <w:rsid w:val="0084613F"/>
    <w:rsid w:val="008464B1"/>
    <w:rsid w:val="00847624"/>
    <w:rsid w:val="00850071"/>
    <w:rsid w:val="008509C3"/>
    <w:rsid w:val="00850C01"/>
    <w:rsid w:val="00853855"/>
    <w:rsid w:val="00856D99"/>
    <w:rsid w:val="008619BB"/>
    <w:rsid w:val="008619C2"/>
    <w:rsid w:val="00862FD3"/>
    <w:rsid w:val="008648FE"/>
    <w:rsid w:val="00864CB4"/>
    <w:rsid w:val="00865535"/>
    <w:rsid w:val="0086674E"/>
    <w:rsid w:val="00866E75"/>
    <w:rsid w:val="00867D02"/>
    <w:rsid w:val="00871294"/>
    <w:rsid w:val="00872EC7"/>
    <w:rsid w:val="00872F0C"/>
    <w:rsid w:val="00874363"/>
    <w:rsid w:val="0087436E"/>
    <w:rsid w:val="0087552D"/>
    <w:rsid w:val="00876BE8"/>
    <w:rsid w:val="008771E1"/>
    <w:rsid w:val="00880010"/>
    <w:rsid w:val="00880B47"/>
    <w:rsid w:val="00882C8C"/>
    <w:rsid w:val="00883287"/>
    <w:rsid w:val="00885D31"/>
    <w:rsid w:val="00887346"/>
    <w:rsid w:val="008875B8"/>
    <w:rsid w:val="0089379B"/>
    <w:rsid w:val="0089454E"/>
    <w:rsid w:val="0089455B"/>
    <w:rsid w:val="008A0C70"/>
    <w:rsid w:val="008A1258"/>
    <w:rsid w:val="008A2EA8"/>
    <w:rsid w:val="008A3F08"/>
    <w:rsid w:val="008A47EC"/>
    <w:rsid w:val="008A4A21"/>
    <w:rsid w:val="008A7A67"/>
    <w:rsid w:val="008B0E9D"/>
    <w:rsid w:val="008B150F"/>
    <w:rsid w:val="008B3021"/>
    <w:rsid w:val="008B38D8"/>
    <w:rsid w:val="008C2116"/>
    <w:rsid w:val="008C2202"/>
    <w:rsid w:val="008C22A5"/>
    <w:rsid w:val="008C2BE9"/>
    <w:rsid w:val="008C4B2C"/>
    <w:rsid w:val="008C52C3"/>
    <w:rsid w:val="008C5444"/>
    <w:rsid w:val="008C54AA"/>
    <w:rsid w:val="008C711C"/>
    <w:rsid w:val="008C75EF"/>
    <w:rsid w:val="008D1307"/>
    <w:rsid w:val="008D23B0"/>
    <w:rsid w:val="008D2591"/>
    <w:rsid w:val="008D38DA"/>
    <w:rsid w:val="008D53DD"/>
    <w:rsid w:val="008D5F33"/>
    <w:rsid w:val="008D65E2"/>
    <w:rsid w:val="008D67F3"/>
    <w:rsid w:val="008E1CB2"/>
    <w:rsid w:val="008E2093"/>
    <w:rsid w:val="008E2FC1"/>
    <w:rsid w:val="008E3794"/>
    <w:rsid w:val="008E4AE0"/>
    <w:rsid w:val="008E7CA0"/>
    <w:rsid w:val="008F23BC"/>
    <w:rsid w:val="008F3D9D"/>
    <w:rsid w:val="008F571D"/>
    <w:rsid w:val="008F582B"/>
    <w:rsid w:val="008F5DF9"/>
    <w:rsid w:val="008F6FA2"/>
    <w:rsid w:val="008F771B"/>
    <w:rsid w:val="008F7781"/>
    <w:rsid w:val="008F77E0"/>
    <w:rsid w:val="008F7D0F"/>
    <w:rsid w:val="0090587E"/>
    <w:rsid w:val="00911F19"/>
    <w:rsid w:val="00911F73"/>
    <w:rsid w:val="009125EE"/>
    <w:rsid w:val="00912DDF"/>
    <w:rsid w:val="0091477B"/>
    <w:rsid w:val="00915FF7"/>
    <w:rsid w:val="009173EA"/>
    <w:rsid w:val="009209FD"/>
    <w:rsid w:val="009230EA"/>
    <w:rsid w:val="00925320"/>
    <w:rsid w:val="00926178"/>
    <w:rsid w:val="00926436"/>
    <w:rsid w:val="009270FE"/>
    <w:rsid w:val="00930866"/>
    <w:rsid w:val="00930D8D"/>
    <w:rsid w:val="0093258A"/>
    <w:rsid w:val="00933055"/>
    <w:rsid w:val="00933657"/>
    <w:rsid w:val="0093378F"/>
    <w:rsid w:val="00936FCC"/>
    <w:rsid w:val="00937885"/>
    <w:rsid w:val="00940BCB"/>
    <w:rsid w:val="00942B8C"/>
    <w:rsid w:val="0094384C"/>
    <w:rsid w:val="009438EB"/>
    <w:rsid w:val="00944104"/>
    <w:rsid w:val="00946C13"/>
    <w:rsid w:val="009510A2"/>
    <w:rsid w:val="00951447"/>
    <w:rsid w:val="00951830"/>
    <w:rsid w:val="00951BC8"/>
    <w:rsid w:val="00952E5F"/>
    <w:rsid w:val="009542AA"/>
    <w:rsid w:val="009543FA"/>
    <w:rsid w:val="00954524"/>
    <w:rsid w:val="0095539F"/>
    <w:rsid w:val="0096150A"/>
    <w:rsid w:val="00962E4A"/>
    <w:rsid w:val="0096301A"/>
    <w:rsid w:val="00963044"/>
    <w:rsid w:val="00964529"/>
    <w:rsid w:val="009648DA"/>
    <w:rsid w:val="0096547B"/>
    <w:rsid w:val="009705B0"/>
    <w:rsid w:val="00970B36"/>
    <w:rsid w:val="00970CE2"/>
    <w:rsid w:val="00971621"/>
    <w:rsid w:val="009720DF"/>
    <w:rsid w:val="00980A6E"/>
    <w:rsid w:val="009812BF"/>
    <w:rsid w:val="00982C9A"/>
    <w:rsid w:val="00984AAA"/>
    <w:rsid w:val="00984B44"/>
    <w:rsid w:val="00985C55"/>
    <w:rsid w:val="009879DA"/>
    <w:rsid w:val="00987AF1"/>
    <w:rsid w:val="00990315"/>
    <w:rsid w:val="0099269E"/>
    <w:rsid w:val="00993408"/>
    <w:rsid w:val="009934B5"/>
    <w:rsid w:val="00993BDB"/>
    <w:rsid w:val="009949DA"/>
    <w:rsid w:val="009966D9"/>
    <w:rsid w:val="0099725F"/>
    <w:rsid w:val="009A0EE1"/>
    <w:rsid w:val="009A1B57"/>
    <w:rsid w:val="009A28C0"/>
    <w:rsid w:val="009A5B92"/>
    <w:rsid w:val="009A7AB3"/>
    <w:rsid w:val="009B109E"/>
    <w:rsid w:val="009B63CD"/>
    <w:rsid w:val="009C0DD8"/>
    <w:rsid w:val="009C1842"/>
    <w:rsid w:val="009C1EAD"/>
    <w:rsid w:val="009C4767"/>
    <w:rsid w:val="009C4B0F"/>
    <w:rsid w:val="009C574D"/>
    <w:rsid w:val="009C60DD"/>
    <w:rsid w:val="009C68BA"/>
    <w:rsid w:val="009D09E6"/>
    <w:rsid w:val="009D1796"/>
    <w:rsid w:val="009D2AB9"/>
    <w:rsid w:val="009D62C5"/>
    <w:rsid w:val="009E069E"/>
    <w:rsid w:val="009E22B9"/>
    <w:rsid w:val="009E3264"/>
    <w:rsid w:val="009E350F"/>
    <w:rsid w:val="009E3DB9"/>
    <w:rsid w:val="009E6897"/>
    <w:rsid w:val="009E6DB5"/>
    <w:rsid w:val="009E77C2"/>
    <w:rsid w:val="009F0345"/>
    <w:rsid w:val="009F2172"/>
    <w:rsid w:val="009F3510"/>
    <w:rsid w:val="009F362F"/>
    <w:rsid w:val="009F5BA6"/>
    <w:rsid w:val="009F61F4"/>
    <w:rsid w:val="00A00419"/>
    <w:rsid w:val="00A01750"/>
    <w:rsid w:val="00A050DD"/>
    <w:rsid w:val="00A06167"/>
    <w:rsid w:val="00A0626C"/>
    <w:rsid w:val="00A11102"/>
    <w:rsid w:val="00A1239D"/>
    <w:rsid w:val="00A1274A"/>
    <w:rsid w:val="00A13566"/>
    <w:rsid w:val="00A135F1"/>
    <w:rsid w:val="00A15370"/>
    <w:rsid w:val="00A15BDB"/>
    <w:rsid w:val="00A15FBF"/>
    <w:rsid w:val="00A161FB"/>
    <w:rsid w:val="00A1676D"/>
    <w:rsid w:val="00A17E61"/>
    <w:rsid w:val="00A20711"/>
    <w:rsid w:val="00A20ED7"/>
    <w:rsid w:val="00A21DBC"/>
    <w:rsid w:val="00A222DE"/>
    <w:rsid w:val="00A22A75"/>
    <w:rsid w:val="00A242BE"/>
    <w:rsid w:val="00A24D73"/>
    <w:rsid w:val="00A24EB3"/>
    <w:rsid w:val="00A26E79"/>
    <w:rsid w:val="00A30BD5"/>
    <w:rsid w:val="00A30C14"/>
    <w:rsid w:val="00A321C2"/>
    <w:rsid w:val="00A343AB"/>
    <w:rsid w:val="00A35040"/>
    <w:rsid w:val="00A35699"/>
    <w:rsid w:val="00A376A4"/>
    <w:rsid w:val="00A410C2"/>
    <w:rsid w:val="00A420FE"/>
    <w:rsid w:val="00A4512C"/>
    <w:rsid w:val="00A45371"/>
    <w:rsid w:val="00A45931"/>
    <w:rsid w:val="00A62442"/>
    <w:rsid w:val="00A62682"/>
    <w:rsid w:val="00A633D2"/>
    <w:rsid w:val="00A63659"/>
    <w:rsid w:val="00A63B58"/>
    <w:rsid w:val="00A65C01"/>
    <w:rsid w:val="00A67916"/>
    <w:rsid w:val="00A719D1"/>
    <w:rsid w:val="00A7425E"/>
    <w:rsid w:val="00A74D71"/>
    <w:rsid w:val="00A756BC"/>
    <w:rsid w:val="00A763CB"/>
    <w:rsid w:val="00A82BE2"/>
    <w:rsid w:val="00A830C8"/>
    <w:rsid w:val="00A835B1"/>
    <w:rsid w:val="00A84C6E"/>
    <w:rsid w:val="00A85CAD"/>
    <w:rsid w:val="00A90314"/>
    <w:rsid w:val="00A91F38"/>
    <w:rsid w:val="00A938FA"/>
    <w:rsid w:val="00A948CC"/>
    <w:rsid w:val="00AA125C"/>
    <w:rsid w:val="00AA1A65"/>
    <w:rsid w:val="00AA2CB5"/>
    <w:rsid w:val="00AA40CC"/>
    <w:rsid w:val="00AA4B35"/>
    <w:rsid w:val="00AA59AC"/>
    <w:rsid w:val="00AB18B7"/>
    <w:rsid w:val="00AB33E6"/>
    <w:rsid w:val="00AB363F"/>
    <w:rsid w:val="00AB37E7"/>
    <w:rsid w:val="00AB4AFD"/>
    <w:rsid w:val="00AB59FB"/>
    <w:rsid w:val="00AB62B9"/>
    <w:rsid w:val="00AB7F22"/>
    <w:rsid w:val="00AC0F29"/>
    <w:rsid w:val="00AC3356"/>
    <w:rsid w:val="00AC78C1"/>
    <w:rsid w:val="00AD38EF"/>
    <w:rsid w:val="00AD56E0"/>
    <w:rsid w:val="00AD5713"/>
    <w:rsid w:val="00AD58B6"/>
    <w:rsid w:val="00AD74EC"/>
    <w:rsid w:val="00AE6501"/>
    <w:rsid w:val="00AF0ACC"/>
    <w:rsid w:val="00AF1E9D"/>
    <w:rsid w:val="00AF5CD1"/>
    <w:rsid w:val="00B01A2C"/>
    <w:rsid w:val="00B04641"/>
    <w:rsid w:val="00B05568"/>
    <w:rsid w:val="00B05FD1"/>
    <w:rsid w:val="00B15318"/>
    <w:rsid w:val="00B21380"/>
    <w:rsid w:val="00B2146B"/>
    <w:rsid w:val="00B21570"/>
    <w:rsid w:val="00B2159E"/>
    <w:rsid w:val="00B31088"/>
    <w:rsid w:val="00B32B34"/>
    <w:rsid w:val="00B3345D"/>
    <w:rsid w:val="00B349F0"/>
    <w:rsid w:val="00B36CCC"/>
    <w:rsid w:val="00B422ED"/>
    <w:rsid w:val="00B42959"/>
    <w:rsid w:val="00B435ED"/>
    <w:rsid w:val="00B43F65"/>
    <w:rsid w:val="00B46687"/>
    <w:rsid w:val="00B50357"/>
    <w:rsid w:val="00B515BD"/>
    <w:rsid w:val="00B53308"/>
    <w:rsid w:val="00B543FF"/>
    <w:rsid w:val="00B57566"/>
    <w:rsid w:val="00B6053A"/>
    <w:rsid w:val="00B61286"/>
    <w:rsid w:val="00B6128A"/>
    <w:rsid w:val="00B63EC4"/>
    <w:rsid w:val="00B64874"/>
    <w:rsid w:val="00B653E3"/>
    <w:rsid w:val="00B679DE"/>
    <w:rsid w:val="00B7341C"/>
    <w:rsid w:val="00B75DD4"/>
    <w:rsid w:val="00B7649A"/>
    <w:rsid w:val="00B778C8"/>
    <w:rsid w:val="00B8111B"/>
    <w:rsid w:val="00B8270B"/>
    <w:rsid w:val="00B82922"/>
    <w:rsid w:val="00B82FBC"/>
    <w:rsid w:val="00B84340"/>
    <w:rsid w:val="00B8549F"/>
    <w:rsid w:val="00B85FB7"/>
    <w:rsid w:val="00B8646D"/>
    <w:rsid w:val="00B90971"/>
    <w:rsid w:val="00B93B3B"/>
    <w:rsid w:val="00B9460E"/>
    <w:rsid w:val="00B9555B"/>
    <w:rsid w:val="00B956BC"/>
    <w:rsid w:val="00B96A29"/>
    <w:rsid w:val="00BA0FB5"/>
    <w:rsid w:val="00BA29CB"/>
    <w:rsid w:val="00BA3D1A"/>
    <w:rsid w:val="00BA5854"/>
    <w:rsid w:val="00BA6063"/>
    <w:rsid w:val="00BA6701"/>
    <w:rsid w:val="00BA729A"/>
    <w:rsid w:val="00BB2581"/>
    <w:rsid w:val="00BB2F4D"/>
    <w:rsid w:val="00BB3180"/>
    <w:rsid w:val="00BB3FCC"/>
    <w:rsid w:val="00BB4E4E"/>
    <w:rsid w:val="00BB5B0A"/>
    <w:rsid w:val="00BB7833"/>
    <w:rsid w:val="00BB785D"/>
    <w:rsid w:val="00BC2EA6"/>
    <w:rsid w:val="00BC7ACC"/>
    <w:rsid w:val="00BD696C"/>
    <w:rsid w:val="00BE1697"/>
    <w:rsid w:val="00BE3637"/>
    <w:rsid w:val="00BE45F6"/>
    <w:rsid w:val="00BE4960"/>
    <w:rsid w:val="00BE4D07"/>
    <w:rsid w:val="00BF2B01"/>
    <w:rsid w:val="00BF429B"/>
    <w:rsid w:val="00BF49F2"/>
    <w:rsid w:val="00BF7CE4"/>
    <w:rsid w:val="00C0299E"/>
    <w:rsid w:val="00C03268"/>
    <w:rsid w:val="00C040C8"/>
    <w:rsid w:val="00C06D9F"/>
    <w:rsid w:val="00C06E75"/>
    <w:rsid w:val="00C0785E"/>
    <w:rsid w:val="00C10BD4"/>
    <w:rsid w:val="00C12E73"/>
    <w:rsid w:val="00C13942"/>
    <w:rsid w:val="00C15614"/>
    <w:rsid w:val="00C16845"/>
    <w:rsid w:val="00C17D61"/>
    <w:rsid w:val="00C20668"/>
    <w:rsid w:val="00C20989"/>
    <w:rsid w:val="00C21D9B"/>
    <w:rsid w:val="00C2440D"/>
    <w:rsid w:val="00C272E9"/>
    <w:rsid w:val="00C278D8"/>
    <w:rsid w:val="00C311EC"/>
    <w:rsid w:val="00C3191B"/>
    <w:rsid w:val="00C35051"/>
    <w:rsid w:val="00C357BE"/>
    <w:rsid w:val="00C4282A"/>
    <w:rsid w:val="00C42A10"/>
    <w:rsid w:val="00C43A26"/>
    <w:rsid w:val="00C43BBF"/>
    <w:rsid w:val="00C52562"/>
    <w:rsid w:val="00C53D2D"/>
    <w:rsid w:val="00C54850"/>
    <w:rsid w:val="00C55A06"/>
    <w:rsid w:val="00C572BF"/>
    <w:rsid w:val="00C60604"/>
    <w:rsid w:val="00C62E06"/>
    <w:rsid w:val="00C6423C"/>
    <w:rsid w:val="00C64D31"/>
    <w:rsid w:val="00C669F6"/>
    <w:rsid w:val="00C67207"/>
    <w:rsid w:val="00C726A5"/>
    <w:rsid w:val="00C73009"/>
    <w:rsid w:val="00C739D2"/>
    <w:rsid w:val="00C76129"/>
    <w:rsid w:val="00C776A0"/>
    <w:rsid w:val="00C80907"/>
    <w:rsid w:val="00C81E58"/>
    <w:rsid w:val="00C83654"/>
    <w:rsid w:val="00C836AB"/>
    <w:rsid w:val="00C84228"/>
    <w:rsid w:val="00C91EC9"/>
    <w:rsid w:val="00C92FFB"/>
    <w:rsid w:val="00C94110"/>
    <w:rsid w:val="00C95342"/>
    <w:rsid w:val="00C97A8A"/>
    <w:rsid w:val="00CA0A74"/>
    <w:rsid w:val="00CA4318"/>
    <w:rsid w:val="00CA5039"/>
    <w:rsid w:val="00CB0779"/>
    <w:rsid w:val="00CB2A63"/>
    <w:rsid w:val="00CB2C8B"/>
    <w:rsid w:val="00CB5577"/>
    <w:rsid w:val="00CB7ADF"/>
    <w:rsid w:val="00CC15B6"/>
    <w:rsid w:val="00CC4E2A"/>
    <w:rsid w:val="00CC5DE4"/>
    <w:rsid w:val="00CC7F03"/>
    <w:rsid w:val="00CD0894"/>
    <w:rsid w:val="00CD0AF1"/>
    <w:rsid w:val="00CD0BD0"/>
    <w:rsid w:val="00CD0FF8"/>
    <w:rsid w:val="00CD195C"/>
    <w:rsid w:val="00CD4C25"/>
    <w:rsid w:val="00CD52A0"/>
    <w:rsid w:val="00CE0045"/>
    <w:rsid w:val="00CE0D43"/>
    <w:rsid w:val="00CE2162"/>
    <w:rsid w:val="00CE2956"/>
    <w:rsid w:val="00CE3266"/>
    <w:rsid w:val="00CE5195"/>
    <w:rsid w:val="00CE5ACB"/>
    <w:rsid w:val="00CE7F17"/>
    <w:rsid w:val="00CF01DE"/>
    <w:rsid w:val="00CF386C"/>
    <w:rsid w:val="00CF6E3D"/>
    <w:rsid w:val="00CF6F5A"/>
    <w:rsid w:val="00CF759C"/>
    <w:rsid w:val="00D01CD1"/>
    <w:rsid w:val="00D05E44"/>
    <w:rsid w:val="00D0621F"/>
    <w:rsid w:val="00D062BF"/>
    <w:rsid w:val="00D10F25"/>
    <w:rsid w:val="00D116AA"/>
    <w:rsid w:val="00D12542"/>
    <w:rsid w:val="00D12952"/>
    <w:rsid w:val="00D15732"/>
    <w:rsid w:val="00D1712C"/>
    <w:rsid w:val="00D20F8D"/>
    <w:rsid w:val="00D21190"/>
    <w:rsid w:val="00D220E0"/>
    <w:rsid w:val="00D236D1"/>
    <w:rsid w:val="00D24DDD"/>
    <w:rsid w:val="00D25AEA"/>
    <w:rsid w:val="00D331BF"/>
    <w:rsid w:val="00D3462C"/>
    <w:rsid w:val="00D34725"/>
    <w:rsid w:val="00D3682F"/>
    <w:rsid w:val="00D413A1"/>
    <w:rsid w:val="00D419C8"/>
    <w:rsid w:val="00D41B85"/>
    <w:rsid w:val="00D421F2"/>
    <w:rsid w:val="00D4319F"/>
    <w:rsid w:val="00D43346"/>
    <w:rsid w:val="00D43FB2"/>
    <w:rsid w:val="00D448AB"/>
    <w:rsid w:val="00D454A6"/>
    <w:rsid w:val="00D476FA"/>
    <w:rsid w:val="00D50DED"/>
    <w:rsid w:val="00D54621"/>
    <w:rsid w:val="00D54987"/>
    <w:rsid w:val="00D562EB"/>
    <w:rsid w:val="00D565E4"/>
    <w:rsid w:val="00D565F9"/>
    <w:rsid w:val="00D61F13"/>
    <w:rsid w:val="00D62A12"/>
    <w:rsid w:val="00D62FBB"/>
    <w:rsid w:val="00D644E9"/>
    <w:rsid w:val="00D64B06"/>
    <w:rsid w:val="00D65D76"/>
    <w:rsid w:val="00D66167"/>
    <w:rsid w:val="00D66200"/>
    <w:rsid w:val="00D706A7"/>
    <w:rsid w:val="00D70D8E"/>
    <w:rsid w:val="00D732BC"/>
    <w:rsid w:val="00D74A29"/>
    <w:rsid w:val="00D76CB0"/>
    <w:rsid w:val="00D81A05"/>
    <w:rsid w:val="00D83E2E"/>
    <w:rsid w:val="00D84A1D"/>
    <w:rsid w:val="00D85245"/>
    <w:rsid w:val="00D86C2E"/>
    <w:rsid w:val="00D87248"/>
    <w:rsid w:val="00D87D2D"/>
    <w:rsid w:val="00D90DA2"/>
    <w:rsid w:val="00D91BDA"/>
    <w:rsid w:val="00D91D9B"/>
    <w:rsid w:val="00D94C04"/>
    <w:rsid w:val="00D97C85"/>
    <w:rsid w:val="00D97D06"/>
    <w:rsid w:val="00DA0842"/>
    <w:rsid w:val="00DA36A5"/>
    <w:rsid w:val="00DA6935"/>
    <w:rsid w:val="00DA7E5F"/>
    <w:rsid w:val="00DB0DDB"/>
    <w:rsid w:val="00DB1830"/>
    <w:rsid w:val="00DB32D5"/>
    <w:rsid w:val="00DB3B72"/>
    <w:rsid w:val="00DB4281"/>
    <w:rsid w:val="00DB55CB"/>
    <w:rsid w:val="00DC01FC"/>
    <w:rsid w:val="00DC0E9C"/>
    <w:rsid w:val="00DC2747"/>
    <w:rsid w:val="00DC2F18"/>
    <w:rsid w:val="00DC4267"/>
    <w:rsid w:val="00DC4694"/>
    <w:rsid w:val="00DC52D6"/>
    <w:rsid w:val="00DC6F5B"/>
    <w:rsid w:val="00DD3193"/>
    <w:rsid w:val="00DD721C"/>
    <w:rsid w:val="00DD7679"/>
    <w:rsid w:val="00DE1E80"/>
    <w:rsid w:val="00DE4B27"/>
    <w:rsid w:val="00DF2502"/>
    <w:rsid w:val="00DF3A6B"/>
    <w:rsid w:val="00DF3DD6"/>
    <w:rsid w:val="00DF3F16"/>
    <w:rsid w:val="00DF4252"/>
    <w:rsid w:val="00DF5C7D"/>
    <w:rsid w:val="00DF6286"/>
    <w:rsid w:val="00DF69C5"/>
    <w:rsid w:val="00DF759D"/>
    <w:rsid w:val="00DF7F24"/>
    <w:rsid w:val="00E0079B"/>
    <w:rsid w:val="00E00E9D"/>
    <w:rsid w:val="00E022F9"/>
    <w:rsid w:val="00E02562"/>
    <w:rsid w:val="00E028C7"/>
    <w:rsid w:val="00E07B3B"/>
    <w:rsid w:val="00E07B7A"/>
    <w:rsid w:val="00E07F88"/>
    <w:rsid w:val="00E104F3"/>
    <w:rsid w:val="00E1174F"/>
    <w:rsid w:val="00E15419"/>
    <w:rsid w:val="00E160BE"/>
    <w:rsid w:val="00E212FD"/>
    <w:rsid w:val="00E21EA8"/>
    <w:rsid w:val="00E227D0"/>
    <w:rsid w:val="00E27112"/>
    <w:rsid w:val="00E34059"/>
    <w:rsid w:val="00E346FE"/>
    <w:rsid w:val="00E3610D"/>
    <w:rsid w:val="00E361A4"/>
    <w:rsid w:val="00E36509"/>
    <w:rsid w:val="00E36976"/>
    <w:rsid w:val="00E37937"/>
    <w:rsid w:val="00E423B3"/>
    <w:rsid w:val="00E43DFE"/>
    <w:rsid w:val="00E44CF0"/>
    <w:rsid w:val="00E45559"/>
    <w:rsid w:val="00E46201"/>
    <w:rsid w:val="00E501D6"/>
    <w:rsid w:val="00E51FF3"/>
    <w:rsid w:val="00E52C8A"/>
    <w:rsid w:val="00E5340C"/>
    <w:rsid w:val="00E53786"/>
    <w:rsid w:val="00E566C3"/>
    <w:rsid w:val="00E57629"/>
    <w:rsid w:val="00E60585"/>
    <w:rsid w:val="00E61B08"/>
    <w:rsid w:val="00E655EE"/>
    <w:rsid w:val="00E6681D"/>
    <w:rsid w:val="00E66EE7"/>
    <w:rsid w:val="00E675F4"/>
    <w:rsid w:val="00E73775"/>
    <w:rsid w:val="00E738EF"/>
    <w:rsid w:val="00E744B0"/>
    <w:rsid w:val="00E75128"/>
    <w:rsid w:val="00E7524D"/>
    <w:rsid w:val="00E75B07"/>
    <w:rsid w:val="00E767AF"/>
    <w:rsid w:val="00E77E5C"/>
    <w:rsid w:val="00E81358"/>
    <w:rsid w:val="00E81946"/>
    <w:rsid w:val="00E83CCA"/>
    <w:rsid w:val="00E8618F"/>
    <w:rsid w:val="00E87454"/>
    <w:rsid w:val="00E87AB0"/>
    <w:rsid w:val="00E90AC3"/>
    <w:rsid w:val="00E90BD4"/>
    <w:rsid w:val="00E91B12"/>
    <w:rsid w:val="00E9214F"/>
    <w:rsid w:val="00E92A65"/>
    <w:rsid w:val="00E9652F"/>
    <w:rsid w:val="00E976B7"/>
    <w:rsid w:val="00E97884"/>
    <w:rsid w:val="00EA194B"/>
    <w:rsid w:val="00EA2230"/>
    <w:rsid w:val="00EA7573"/>
    <w:rsid w:val="00EA78B2"/>
    <w:rsid w:val="00EB2A7C"/>
    <w:rsid w:val="00EB37F5"/>
    <w:rsid w:val="00EB53C3"/>
    <w:rsid w:val="00EC076C"/>
    <w:rsid w:val="00EC448D"/>
    <w:rsid w:val="00EC55EC"/>
    <w:rsid w:val="00EC5778"/>
    <w:rsid w:val="00EC5D50"/>
    <w:rsid w:val="00ED04A6"/>
    <w:rsid w:val="00ED27C1"/>
    <w:rsid w:val="00ED4E02"/>
    <w:rsid w:val="00ED6289"/>
    <w:rsid w:val="00ED7790"/>
    <w:rsid w:val="00EE24A7"/>
    <w:rsid w:val="00EE308F"/>
    <w:rsid w:val="00EE340F"/>
    <w:rsid w:val="00EE4ADD"/>
    <w:rsid w:val="00EE6BDE"/>
    <w:rsid w:val="00EF02A0"/>
    <w:rsid w:val="00EF0E44"/>
    <w:rsid w:val="00EF1CDD"/>
    <w:rsid w:val="00EF6B4C"/>
    <w:rsid w:val="00F00506"/>
    <w:rsid w:val="00F01EEC"/>
    <w:rsid w:val="00F024FF"/>
    <w:rsid w:val="00F03C8C"/>
    <w:rsid w:val="00F05ECA"/>
    <w:rsid w:val="00F0630A"/>
    <w:rsid w:val="00F068F7"/>
    <w:rsid w:val="00F11848"/>
    <w:rsid w:val="00F1702D"/>
    <w:rsid w:val="00F17830"/>
    <w:rsid w:val="00F21EA1"/>
    <w:rsid w:val="00F2242D"/>
    <w:rsid w:val="00F22FE1"/>
    <w:rsid w:val="00F25018"/>
    <w:rsid w:val="00F252A7"/>
    <w:rsid w:val="00F31B86"/>
    <w:rsid w:val="00F31C8D"/>
    <w:rsid w:val="00F3240B"/>
    <w:rsid w:val="00F32414"/>
    <w:rsid w:val="00F350A0"/>
    <w:rsid w:val="00F40BFF"/>
    <w:rsid w:val="00F40FEC"/>
    <w:rsid w:val="00F423A9"/>
    <w:rsid w:val="00F42AB6"/>
    <w:rsid w:val="00F42D5E"/>
    <w:rsid w:val="00F439F9"/>
    <w:rsid w:val="00F46664"/>
    <w:rsid w:val="00F47735"/>
    <w:rsid w:val="00F5085F"/>
    <w:rsid w:val="00F508BB"/>
    <w:rsid w:val="00F51665"/>
    <w:rsid w:val="00F539BF"/>
    <w:rsid w:val="00F56357"/>
    <w:rsid w:val="00F57FAD"/>
    <w:rsid w:val="00F64245"/>
    <w:rsid w:val="00F6582B"/>
    <w:rsid w:val="00F65C7B"/>
    <w:rsid w:val="00F668A6"/>
    <w:rsid w:val="00F74EA2"/>
    <w:rsid w:val="00F757B7"/>
    <w:rsid w:val="00F763C7"/>
    <w:rsid w:val="00F77150"/>
    <w:rsid w:val="00F81D2C"/>
    <w:rsid w:val="00F820B5"/>
    <w:rsid w:val="00F82427"/>
    <w:rsid w:val="00F83665"/>
    <w:rsid w:val="00F85773"/>
    <w:rsid w:val="00F909DE"/>
    <w:rsid w:val="00F90BC1"/>
    <w:rsid w:val="00F91885"/>
    <w:rsid w:val="00F96373"/>
    <w:rsid w:val="00F9774E"/>
    <w:rsid w:val="00FA05AD"/>
    <w:rsid w:val="00FA2D5B"/>
    <w:rsid w:val="00FA3393"/>
    <w:rsid w:val="00FA40B3"/>
    <w:rsid w:val="00FA5A51"/>
    <w:rsid w:val="00FA5C61"/>
    <w:rsid w:val="00FB1568"/>
    <w:rsid w:val="00FB432C"/>
    <w:rsid w:val="00FB5299"/>
    <w:rsid w:val="00FB5A2E"/>
    <w:rsid w:val="00FC0B4B"/>
    <w:rsid w:val="00FC0BF0"/>
    <w:rsid w:val="00FD031A"/>
    <w:rsid w:val="00FD28BC"/>
    <w:rsid w:val="00FD3BD6"/>
    <w:rsid w:val="00FD51EB"/>
    <w:rsid w:val="00FD5DDF"/>
    <w:rsid w:val="00FE036C"/>
    <w:rsid w:val="00FE3313"/>
    <w:rsid w:val="00FF02E1"/>
    <w:rsid w:val="00FF0D1D"/>
    <w:rsid w:val="00FF0DDF"/>
    <w:rsid w:val="00FF2721"/>
    <w:rsid w:val="00FF4EA4"/>
    <w:rsid w:val="00FF5EA6"/>
    <w:rsid w:val="00FF616E"/>
    <w:rsid w:val="00FF7403"/>
    <w:rsid w:val="00FF7793"/>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3040"/>
    <w:pPr>
      <w:tabs>
        <w:tab w:val="left" w:pos="720"/>
      </w:tabs>
      <w:suppressAutoHyphens/>
      <w:spacing w:after="0" w:line="100" w:lineRule="atLeast"/>
    </w:pPr>
    <w:rPr>
      <w:rFonts w:eastAsia="Times New Roman" w:cs="Times New Roman"/>
      <w:szCs w:val="24"/>
      <w:lang w:eastAsia="en-US"/>
    </w:rPr>
  </w:style>
  <w:style w:type="paragraph" w:styleId="Heading1">
    <w:name w:val="heading 1"/>
    <w:basedOn w:val="Normal"/>
    <w:next w:val="Textbody"/>
    <w:link w:val="Heading1Char"/>
    <w:rsid w:val="003C3040"/>
    <w:pPr>
      <w:keepNext/>
      <w:ind w:right="-604"/>
      <w:outlineLvl w:val="0"/>
    </w:pPr>
    <w:rPr>
      <w:b/>
      <w:sz w:val="28"/>
      <w:szCs w:val="20"/>
    </w:rPr>
  </w:style>
  <w:style w:type="paragraph" w:styleId="Heading2">
    <w:name w:val="heading 2"/>
    <w:basedOn w:val="Normal"/>
    <w:next w:val="Textbody"/>
    <w:link w:val="Heading2Char"/>
    <w:rsid w:val="003C3040"/>
    <w:pPr>
      <w:numPr>
        <w:ilvl w:val="1"/>
        <w:numId w:val="1"/>
      </w:numPr>
      <w:ind w:left="0" w:right="-540" w:firstLine="0"/>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040"/>
    <w:rPr>
      <w:rFonts w:eastAsia="Times New Roman" w:cs="Times New Roman"/>
      <w:b/>
      <w:sz w:val="28"/>
      <w:szCs w:val="20"/>
      <w:lang w:eastAsia="en-US"/>
    </w:rPr>
  </w:style>
  <w:style w:type="character" w:customStyle="1" w:styleId="Heading2Char">
    <w:name w:val="Heading 2 Char"/>
    <w:basedOn w:val="DefaultParagraphFont"/>
    <w:link w:val="Heading2"/>
    <w:rsid w:val="003C3040"/>
    <w:rPr>
      <w:rFonts w:eastAsia="Times New Roman" w:cs="Times New Roman"/>
      <w:b/>
      <w:sz w:val="20"/>
      <w:szCs w:val="24"/>
      <w:lang w:eastAsia="en-US"/>
    </w:rPr>
  </w:style>
  <w:style w:type="paragraph" w:customStyle="1" w:styleId="Textbody">
    <w:name w:val="Text body"/>
    <w:basedOn w:val="Normal"/>
    <w:rsid w:val="003C3040"/>
    <w:rPr>
      <w:szCs w:val="20"/>
    </w:rPr>
  </w:style>
  <w:style w:type="paragraph" w:styleId="Title">
    <w:name w:val="Title"/>
    <w:basedOn w:val="Normal"/>
    <w:next w:val="Subtitle"/>
    <w:link w:val="TitleChar"/>
    <w:rsid w:val="003C3040"/>
    <w:pPr>
      <w:jc w:val="center"/>
    </w:pPr>
    <w:rPr>
      <w:b/>
      <w:bCs/>
      <w:sz w:val="32"/>
      <w:szCs w:val="20"/>
      <w:lang w:val="en-US"/>
    </w:rPr>
  </w:style>
  <w:style w:type="character" w:customStyle="1" w:styleId="TitleChar">
    <w:name w:val="Title Char"/>
    <w:basedOn w:val="DefaultParagraphFont"/>
    <w:link w:val="Title"/>
    <w:rsid w:val="003C3040"/>
    <w:rPr>
      <w:rFonts w:eastAsia="Times New Roman" w:cs="Times New Roman"/>
      <w:b/>
      <w:bCs/>
      <w:sz w:val="32"/>
      <w:szCs w:val="20"/>
      <w:lang w:val="en-US" w:eastAsia="en-US"/>
    </w:rPr>
  </w:style>
  <w:style w:type="paragraph" w:customStyle="1" w:styleId="Textbodyindent">
    <w:name w:val="Text body indent"/>
    <w:basedOn w:val="Normal"/>
    <w:rsid w:val="003C3040"/>
    <w:pPr>
      <w:spacing w:after="120"/>
      <w:ind w:left="283"/>
    </w:pPr>
  </w:style>
  <w:style w:type="paragraph" w:styleId="BlockText">
    <w:name w:val="Block Text"/>
    <w:basedOn w:val="Normal"/>
    <w:rsid w:val="003C3040"/>
    <w:pPr>
      <w:ind w:left="720" w:right="180" w:hanging="720"/>
      <w:jc w:val="both"/>
    </w:pPr>
    <w:rPr>
      <w:b/>
      <w:bCs/>
    </w:rPr>
  </w:style>
  <w:style w:type="paragraph" w:styleId="NoSpacing">
    <w:name w:val="No Spacing"/>
    <w:qFormat/>
    <w:rsid w:val="003C3040"/>
    <w:pPr>
      <w:tabs>
        <w:tab w:val="left" w:pos="720"/>
      </w:tabs>
      <w:suppressAutoHyphens/>
      <w:spacing w:after="0" w:line="100" w:lineRule="atLeast"/>
    </w:pPr>
    <w:rPr>
      <w:rFonts w:eastAsia="Times New Roman" w:cs="Times New Roman"/>
      <w:szCs w:val="24"/>
      <w:lang w:eastAsia="en-US"/>
    </w:rPr>
  </w:style>
  <w:style w:type="paragraph" w:styleId="ListParagraph">
    <w:name w:val="List Paragraph"/>
    <w:basedOn w:val="Normal"/>
    <w:qFormat/>
    <w:rsid w:val="003C3040"/>
    <w:pPr>
      <w:ind w:left="720"/>
    </w:pPr>
  </w:style>
  <w:style w:type="paragraph" w:styleId="Subtitle">
    <w:name w:val="Subtitle"/>
    <w:basedOn w:val="Normal"/>
    <w:next w:val="Normal"/>
    <w:link w:val="SubtitleChar"/>
    <w:uiPriority w:val="11"/>
    <w:qFormat/>
    <w:rsid w:val="003C3040"/>
    <w:pPr>
      <w:numPr>
        <w:ilvl w:val="1"/>
      </w:numPr>
    </w:pPr>
    <w:rPr>
      <w:rFonts w:ascii="Cambria" w:hAnsi="Cambria"/>
      <w:i/>
      <w:iCs/>
      <w:color w:val="4F81BD"/>
      <w:spacing w:val="15"/>
      <w:sz w:val="20"/>
    </w:rPr>
  </w:style>
  <w:style w:type="character" w:customStyle="1" w:styleId="SubtitleChar">
    <w:name w:val="Subtitle Char"/>
    <w:basedOn w:val="DefaultParagraphFont"/>
    <w:link w:val="Subtitle"/>
    <w:uiPriority w:val="11"/>
    <w:rsid w:val="003C3040"/>
    <w:rPr>
      <w:rFonts w:ascii="Cambria" w:eastAsia="Times New Roman" w:hAnsi="Cambria" w:cs="Times New Roman"/>
      <w:i/>
      <w:iCs/>
      <w:color w:val="4F81BD"/>
      <w:spacing w:val="15"/>
      <w:sz w:val="20"/>
      <w:szCs w:val="24"/>
      <w:lang w:eastAsia="en-US"/>
    </w:rPr>
  </w:style>
  <w:style w:type="paragraph" w:styleId="Header">
    <w:name w:val="header"/>
    <w:basedOn w:val="Normal"/>
    <w:link w:val="HeaderChar"/>
    <w:uiPriority w:val="99"/>
    <w:unhideWhenUsed/>
    <w:rsid w:val="003C3040"/>
    <w:pPr>
      <w:tabs>
        <w:tab w:val="clear" w:pos="720"/>
        <w:tab w:val="center" w:pos="4513"/>
        <w:tab w:val="right" w:pos="9026"/>
      </w:tabs>
      <w:spacing w:line="240" w:lineRule="auto"/>
    </w:pPr>
  </w:style>
  <w:style w:type="character" w:customStyle="1" w:styleId="HeaderChar">
    <w:name w:val="Header Char"/>
    <w:basedOn w:val="DefaultParagraphFont"/>
    <w:link w:val="Header"/>
    <w:uiPriority w:val="99"/>
    <w:rsid w:val="003C3040"/>
    <w:rPr>
      <w:rFonts w:eastAsia="Times New Roman" w:cs="Times New Roman"/>
      <w:szCs w:val="24"/>
      <w:lang w:eastAsia="en-US"/>
    </w:rPr>
  </w:style>
  <w:style w:type="paragraph" w:styleId="BalloonText">
    <w:name w:val="Balloon Text"/>
    <w:basedOn w:val="Normal"/>
    <w:link w:val="BalloonTextChar"/>
    <w:uiPriority w:val="99"/>
    <w:semiHidden/>
    <w:unhideWhenUsed/>
    <w:rsid w:val="003A00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0A9"/>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5F086F"/>
    <w:rPr>
      <w:sz w:val="16"/>
      <w:szCs w:val="16"/>
    </w:rPr>
  </w:style>
  <w:style w:type="paragraph" w:styleId="CommentText">
    <w:name w:val="annotation text"/>
    <w:basedOn w:val="Normal"/>
    <w:link w:val="CommentTextChar"/>
    <w:uiPriority w:val="99"/>
    <w:semiHidden/>
    <w:unhideWhenUsed/>
    <w:rsid w:val="005F086F"/>
    <w:pPr>
      <w:spacing w:line="240" w:lineRule="auto"/>
    </w:pPr>
    <w:rPr>
      <w:sz w:val="20"/>
      <w:szCs w:val="20"/>
    </w:rPr>
  </w:style>
  <w:style w:type="character" w:customStyle="1" w:styleId="CommentTextChar">
    <w:name w:val="Comment Text Char"/>
    <w:basedOn w:val="DefaultParagraphFont"/>
    <w:link w:val="CommentText"/>
    <w:uiPriority w:val="99"/>
    <w:semiHidden/>
    <w:rsid w:val="005F086F"/>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F086F"/>
    <w:rPr>
      <w:b/>
      <w:bCs/>
    </w:rPr>
  </w:style>
  <w:style w:type="character" w:customStyle="1" w:styleId="CommentSubjectChar">
    <w:name w:val="Comment Subject Char"/>
    <w:basedOn w:val="CommentTextChar"/>
    <w:link w:val="CommentSubject"/>
    <w:uiPriority w:val="99"/>
    <w:semiHidden/>
    <w:rsid w:val="005F086F"/>
    <w:rPr>
      <w:rFonts w:eastAsia="Times New Roman" w:cs="Times New Roman"/>
      <w:b/>
      <w:bCs/>
      <w:sz w:val="20"/>
      <w:szCs w:val="20"/>
      <w:lang w:eastAsia="en-US"/>
    </w:rPr>
  </w:style>
  <w:style w:type="paragraph" w:styleId="Revision">
    <w:name w:val="Revision"/>
    <w:hidden/>
    <w:uiPriority w:val="99"/>
    <w:semiHidden/>
    <w:rsid w:val="001672CD"/>
    <w:pPr>
      <w:spacing w:after="0" w:line="240" w:lineRule="auto"/>
    </w:pPr>
    <w:rPr>
      <w:rFonts w:eastAsia="Times New Roman" w:cs="Times New Roman"/>
      <w:szCs w:val="24"/>
      <w:lang w:eastAsia="en-US"/>
    </w:rPr>
  </w:style>
  <w:style w:type="paragraph" w:customStyle="1" w:styleId="Standard">
    <w:name w:val="Standard"/>
    <w:rsid w:val="00A35040"/>
    <w:pPr>
      <w:widowControl w:val="0"/>
      <w:suppressAutoHyphens/>
      <w:spacing w:after="0" w:line="240" w:lineRule="auto"/>
      <w:textAlignment w:val="baseline"/>
    </w:pPr>
    <w:rPr>
      <w:rFonts w:eastAsia="SimSun" w:cs="Mangal"/>
      <w:kern w:val="1"/>
      <w:szCs w:val="24"/>
      <w:lang w:eastAsia="zh-CN" w:bidi="hi-IN"/>
    </w:rPr>
  </w:style>
  <w:style w:type="paragraph" w:styleId="Footer">
    <w:name w:val="footer"/>
    <w:basedOn w:val="Normal"/>
    <w:link w:val="FooterChar"/>
    <w:uiPriority w:val="99"/>
    <w:semiHidden/>
    <w:unhideWhenUsed/>
    <w:rsid w:val="00A1274A"/>
    <w:pPr>
      <w:tabs>
        <w:tab w:val="clear" w:pos="720"/>
        <w:tab w:val="center" w:pos="4513"/>
        <w:tab w:val="right" w:pos="9026"/>
      </w:tabs>
      <w:spacing w:line="240" w:lineRule="auto"/>
    </w:pPr>
  </w:style>
  <w:style w:type="character" w:customStyle="1" w:styleId="FooterChar">
    <w:name w:val="Footer Char"/>
    <w:basedOn w:val="DefaultParagraphFont"/>
    <w:link w:val="Footer"/>
    <w:uiPriority w:val="99"/>
    <w:semiHidden/>
    <w:rsid w:val="00A1274A"/>
    <w:rPr>
      <w:rFonts w:eastAsia="Times New Roman"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3040"/>
    <w:pPr>
      <w:tabs>
        <w:tab w:val="left" w:pos="720"/>
      </w:tabs>
      <w:suppressAutoHyphens/>
      <w:spacing w:after="0" w:line="100" w:lineRule="atLeast"/>
    </w:pPr>
    <w:rPr>
      <w:rFonts w:eastAsia="Times New Roman" w:cs="Times New Roman"/>
      <w:szCs w:val="24"/>
      <w:lang w:eastAsia="en-US"/>
    </w:rPr>
  </w:style>
  <w:style w:type="paragraph" w:styleId="Heading1">
    <w:name w:val="heading 1"/>
    <w:basedOn w:val="Normal"/>
    <w:next w:val="Textbody"/>
    <w:link w:val="Heading1Char"/>
    <w:rsid w:val="003C3040"/>
    <w:pPr>
      <w:keepNext/>
      <w:ind w:right="-604"/>
      <w:outlineLvl w:val="0"/>
    </w:pPr>
    <w:rPr>
      <w:b/>
      <w:sz w:val="28"/>
      <w:szCs w:val="20"/>
    </w:rPr>
  </w:style>
  <w:style w:type="paragraph" w:styleId="Heading2">
    <w:name w:val="heading 2"/>
    <w:basedOn w:val="Normal"/>
    <w:next w:val="Textbody"/>
    <w:link w:val="Heading2Char"/>
    <w:rsid w:val="003C3040"/>
    <w:pPr>
      <w:numPr>
        <w:ilvl w:val="1"/>
        <w:numId w:val="1"/>
      </w:numPr>
      <w:ind w:left="0" w:right="-540" w:firstLine="0"/>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040"/>
    <w:rPr>
      <w:rFonts w:eastAsia="Times New Roman" w:cs="Times New Roman"/>
      <w:b/>
      <w:sz w:val="28"/>
      <w:szCs w:val="20"/>
      <w:lang w:eastAsia="en-US"/>
    </w:rPr>
  </w:style>
  <w:style w:type="character" w:customStyle="1" w:styleId="Heading2Char">
    <w:name w:val="Heading 2 Char"/>
    <w:basedOn w:val="DefaultParagraphFont"/>
    <w:link w:val="Heading2"/>
    <w:rsid w:val="003C3040"/>
    <w:rPr>
      <w:rFonts w:eastAsia="Times New Roman" w:cs="Times New Roman"/>
      <w:b/>
      <w:sz w:val="20"/>
      <w:szCs w:val="24"/>
      <w:lang w:eastAsia="en-US"/>
    </w:rPr>
  </w:style>
  <w:style w:type="paragraph" w:customStyle="1" w:styleId="Textbody">
    <w:name w:val="Text body"/>
    <w:basedOn w:val="Normal"/>
    <w:rsid w:val="003C3040"/>
    <w:rPr>
      <w:szCs w:val="20"/>
    </w:rPr>
  </w:style>
  <w:style w:type="paragraph" w:styleId="Title">
    <w:name w:val="Title"/>
    <w:basedOn w:val="Normal"/>
    <w:next w:val="Subtitle"/>
    <w:link w:val="TitleChar"/>
    <w:rsid w:val="003C3040"/>
    <w:pPr>
      <w:jc w:val="center"/>
    </w:pPr>
    <w:rPr>
      <w:b/>
      <w:bCs/>
      <w:sz w:val="32"/>
      <w:szCs w:val="20"/>
      <w:lang w:val="en-US"/>
    </w:rPr>
  </w:style>
  <w:style w:type="character" w:customStyle="1" w:styleId="TitleChar">
    <w:name w:val="Title Char"/>
    <w:basedOn w:val="DefaultParagraphFont"/>
    <w:link w:val="Title"/>
    <w:rsid w:val="003C3040"/>
    <w:rPr>
      <w:rFonts w:eastAsia="Times New Roman" w:cs="Times New Roman"/>
      <w:b/>
      <w:bCs/>
      <w:sz w:val="32"/>
      <w:szCs w:val="20"/>
      <w:lang w:val="en-US" w:eastAsia="en-US"/>
    </w:rPr>
  </w:style>
  <w:style w:type="paragraph" w:customStyle="1" w:styleId="Textbodyindent">
    <w:name w:val="Text body indent"/>
    <w:basedOn w:val="Normal"/>
    <w:rsid w:val="003C3040"/>
    <w:pPr>
      <w:spacing w:after="120"/>
      <w:ind w:left="283"/>
    </w:pPr>
  </w:style>
  <w:style w:type="paragraph" w:styleId="BlockText">
    <w:name w:val="Block Text"/>
    <w:basedOn w:val="Normal"/>
    <w:rsid w:val="003C3040"/>
    <w:pPr>
      <w:ind w:left="720" w:right="180" w:hanging="720"/>
      <w:jc w:val="both"/>
    </w:pPr>
    <w:rPr>
      <w:b/>
      <w:bCs/>
    </w:rPr>
  </w:style>
  <w:style w:type="paragraph" w:styleId="NoSpacing">
    <w:name w:val="No Spacing"/>
    <w:qFormat/>
    <w:rsid w:val="003C3040"/>
    <w:pPr>
      <w:tabs>
        <w:tab w:val="left" w:pos="720"/>
      </w:tabs>
      <w:suppressAutoHyphens/>
      <w:spacing w:after="0" w:line="100" w:lineRule="atLeast"/>
    </w:pPr>
    <w:rPr>
      <w:rFonts w:eastAsia="Times New Roman" w:cs="Times New Roman"/>
      <w:szCs w:val="24"/>
      <w:lang w:eastAsia="en-US"/>
    </w:rPr>
  </w:style>
  <w:style w:type="paragraph" w:styleId="ListParagraph">
    <w:name w:val="List Paragraph"/>
    <w:basedOn w:val="Normal"/>
    <w:qFormat/>
    <w:rsid w:val="003C3040"/>
    <w:pPr>
      <w:ind w:left="720"/>
    </w:pPr>
  </w:style>
  <w:style w:type="paragraph" w:styleId="Subtitle">
    <w:name w:val="Subtitle"/>
    <w:basedOn w:val="Normal"/>
    <w:next w:val="Normal"/>
    <w:link w:val="SubtitleChar"/>
    <w:uiPriority w:val="11"/>
    <w:qFormat/>
    <w:rsid w:val="003C3040"/>
    <w:pPr>
      <w:numPr>
        <w:ilvl w:val="1"/>
      </w:numPr>
    </w:pPr>
    <w:rPr>
      <w:rFonts w:ascii="Cambria" w:hAnsi="Cambria"/>
      <w:i/>
      <w:iCs/>
      <w:color w:val="4F81BD"/>
      <w:spacing w:val="15"/>
      <w:sz w:val="20"/>
    </w:rPr>
  </w:style>
  <w:style w:type="character" w:customStyle="1" w:styleId="SubtitleChar">
    <w:name w:val="Subtitle Char"/>
    <w:basedOn w:val="DefaultParagraphFont"/>
    <w:link w:val="Subtitle"/>
    <w:uiPriority w:val="11"/>
    <w:rsid w:val="003C3040"/>
    <w:rPr>
      <w:rFonts w:ascii="Cambria" w:eastAsia="Times New Roman" w:hAnsi="Cambria" w:cs="Times New Roman"/>
      <w:i/>
      <w:iCs/>
      <w:color w:val="4F81BD"/>
      <w:spacing w:val="15"/>
      <w:sz w:val="20"/>
      <w:szCs w:val="24"/>
      <w:lang w:eastAsia="en-US"/>
    </w:rPr>
  </w:style>
  <w:style w:type="paragraph" w:styleId="Header">
    <w:name w:val="header"/>
    <w:basedOn w:val="Normal"/>
    <w:link w:val="HeaderChar"/>
    <w:uiPriority w:val="99"/>
    <w:unhideWhenUsed/>
    <w:rsid w:val="003C3040"/>
    <w:pPr>
      <w:tabs>
        <w:tab w:val="clear" w:pos="720"/>
        <w:tab w:val="center" w:pos="4513"/>
        <w:tab w:val="right" w:pos="9026"/>
      </w:tabs>
      <w:spacing w:line="240" w:lineRule="auto"/>
    </w:pPr>
  </w:style>
  <w:style w:type="character" w:customStyle="1" w:styleId="HeaderChar">
    <w:name w:val="Header Char"/>
    <w:basedOn w:val="DefaultParagraphFont"/>
    <w:link w:val="Header"/>
    <w:uiPriority w:val="99"/>
    <w:rsid w:val="003C3040"/>
    <w:rPr>
      <w:rFonts w:eastAsia="Times New Roman" w:cs="Times New Roman"/>
      <w:szCs w:val="24"/>
      <w:lang w:eastAsia="en-US"/>
    </w:rPr>
  </w:style>
  <w:style w:type="paragraph" w:styleId="BalloonText">
    <w:name w:val="Balloon Text"/>
    <w:basedOn w:val="Normal"/>
    <w:link w:val="BalloonTextChar"/>
    <w:uiPriority w:val="99"/>
    <w:semiHidden/>
    <w:unhideWhenUsed/>
    <w:rsid w:val="003A00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0A9"/>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5F086F"/>
    <w:rPr>
      <w:sz w:val="16"/>
      <w:szCs w:val="16"/>
    </w:rPr>
  </w:style>
  <w:style w:type="paragraph" w:styleId="CommentText">
    <w:name w:val="annotation text"/>
    <w:basedOn w:val="Normal"/>
    <w:link w:val="CommentTextChar"/>
    <w:uiPriority w:val="99"/>
    <w:semiHidden/>
    <w:unhideWhenUsed/>
    <w:rsid w:val="005F086F"/>
    <w:pPr>
      <w:spacing w:line="240" w:lineRule="auto"/>
    </w:pPr>
    <w:rPr>
      <w:sz w:val="20"/>
      <w:szCs w:val="20"/>
    </w:rPr>
  </w:style>
  <w:style w:type="character" w:customStyle="1" w:styleId="CommentTextChar">
    <w:name w:val="Comment Text Char"/>
    <w:basedOn w:val="DefaultParagraphFont"/>
    <w:link w:val="CommentText"/>
    <w:uiPriority w:val="99"/>
    <w:semiHidden/>
    <w:rsid w:val="005F086F"/>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F086F"/>
    <w:rPr>
      <w:b/>
      <w:bCs/>
    </w:rPr>
  </w:style>
  <w:style w:type="character" w:customStyle="1" w:styleId="CommentSubjectChar">
    <w:name w:val="Comment Subject Char"/>
    <w:basedOn w:val="CommentTextChar"/>
    <w:link w:val="CommentSubject"/>
    <w:uiPriority w:val="99"/>
    <w:semiHidden/>
    <w:rsid w:val="005F086F"/>
    <w:rPr>
      <w:rFonts w:eastAsia="Times New Roman" w:cs="Times New Roman"/>
      <w:b/>
      <w:bCs/>
      <w:sz w:val="20"/>
      <w:szCs w:val="20"/>
      <w:lang w:eastAsia="en-US"/>
    </w:rPr>
  </w:style>
  <w:style w:type="paragraph" w:styleId="Revision">
    <w:name w:val="Revision"/>
    <w:hidden/>
    <w:uiPriority w:val="99"/>
    <w:semiHidden/>
    <w:rsid w:val="001672CD"/>
    <w:pPr>
      <w:spacing w:after="0" w:line="240" w:lineRule="auto"/>
    </w:pPr>
    <w:rPr>
      <w:rFonts w:eastAsia="Times New Roman" w:cs="Times New Roman"/>
      <w:szCs w:val="24"/>
      <w:lang w:eastAsia="en-US"/>
    </w:rPr>
  </w:style>
  <w:style w:type="paragraph" w:customStyle="1" w:styleId="Standard">
    <w:name w:val="Standard"/>
    <w:rsid w:val="00A35040"/>
    <w:pPr>
      <w:widowControl w:val="0"/>
      <w:suppressAutoHyphens/>
      <w:spacing w:after="0" w:line="240" w:lineRule="auto"/>
      <w:textAlignment w:val="baseline"/>
    </w:pPr>
    <w:rPr>
      <w:rFonts w:eastAsia="SimSun" w:cs="Mangal"/>
      <w:kern w:val="1"/>
      <w:szCs w:val="24"/>
      <w:lang w:eastAsia="zh-CN" w:bidi="hi-IN"/>
    </w:rPr>
  </w:style>
  <w:style w:type="paragraph" w:styleId="Footer">
    <w:name w:val="footer"/>
    <w:basedOn w:val="Normal"/>
    <w:link w:val="FooterChar"/>
    <w:uiPriority w:val="99"/>
    <w:semiHidden/>
    <w:unhideWhenUsed/>
    <w:rsid w:val="00A1274A"/>
    <w:pPr>
      <w:tabs>
        <w:tab w:val="clear" w:pos="720"/>
        <w:tab w:val="center" w:pos="4513"/>
        <w:tab w:val="right" w:pos="9026"/>
      </w:tabs>
      <w:spacing w:line="240" w:lineRule="auto"/>
    </w:pPr>
  </w:style>
  <w:style w:type="character" w:customStyle="1" w:styleId="FooterChar">
    <w:name w:val="Footer Char"/>
    <w:basedOn w:val="DefaultParagraphFont"/>
    <w:link w:val="Footer"/>
    <w:uiPriority w:val="99"/>
    <w:semiHidden/>
    <w:rsid w:val="00A1274A"/>
    <w:rPr>
      <w:rFonts w:eastAsia="Times New Roman" w:cs="Times New Roman"/>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509B7-89DC-4170-B570-B87D95CA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5</Pages>
  <Words>1895</Words>
  <Characters>10807</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Cornwall College</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63</cp:revision>
  <cp:lastPrinted>2014-05-28T11:54:00Z</cp:lastPrinted>
  <dcterms:created xsi:type="dcterms:W3CDTF">2014-05-16T10:10:00Z</dcterms:created>
  <dcterms:modified xsi:type="dcterms:W3CDTF">2014-06-06T08:52:00Z</dcterms:modified>
</cp:coreProperties>
</file>